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7EB5" w:rsidRPr="00117EB5" w:rsidRDefault="00117EB5" w:rsidP="00117EB5">
      <w:pPr>
        <w:jc w:val="center"/>
        <w:rPr>
          <w:rFonts w:ascii="宋体" w:hAnsi="宋体" w:cs="宋体"/>
          <w:b/>
          <w:color w:val="FF0000"/>
          <w:sz w:val="44"/>
          <w:szCs w:val="32"/>
        </w:rPr>
      </w:pPr>
      <w:bookmarkStart w:id="0" w:name="_GoBack"/>
      <w:r w:rsidRPr="00117EB5">
        <w:rPr>
          <w:rFonts w:ascii="宋体" w:hAnsi="宋体" w:cs="宋体" w:hint="eastAsia"/>
          <w:b/>
          <w:noProof/>
          <w:color w:val="FF0000"/>
          <w:sz w:val="44"/>
          <w:szCs w:val="32"/>
        </w:rPr>
        <w:drawing>
          <wp:anchor distT="0" distB="0" distL="114300" distR="114300" simplePos="0" relativeHeight="251659264" behindDoc="0" locked="0" layoutInCell="1" allowOverlap="1" wp14:anchorId="7BC3BCEF" wp14:editId="1F3412C4">
            <wp:simplePos x="0" y="0"/>
            <wp:positionH relativeFrom="page">
              <wp:posOffset>12623800</wp:posOffset>
            </wp:positionH>
            <wp:positionV relativeFrom="topMargin">
              <wp:posOffset>10820400</wp:posOffset>
            </wp:positionV>
            <wp:extent cx="495300" cy="317500"/>
            <wp:effectExtent l="0" t="0" r="0" b="0"/>
            <wp:wrapNone/>
            <wp:docPr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737359" name=""/>
                    <pic:cNvPicPr>
                      <a:picLocks noChangeAspect="1"/>
                    </pic:cNvPicPr>
                  </pic:nvPicPr>
                  <pic:blipFill>
                    <a:blip r:embed="rId8"/>
                    <a:stretch>
                      <a:fillRect/>
                    </a:stretch>
                  </pic:blipFill>
                  <pic:spPr>
                    <a:xfrm>
                      <a:off x="0" y="0"/>
                      <a:ext cx="495300" cy="317500"/>
                    </a:xfrm>
                    <a:prstGeom prst="rect">
                      <a:avLst/>
                    </a:prstGeom>
                  </pic:spPr>
                </pic:pic>
              </a:graphicData>
            </a:graphic>
          </wp:anchor>
        </w:drawing>
      </w:r>
      <w:r w:rsidRPr="00117EB5">
        <w:rPr>
          <w:rFonts w:ascii="宋体" w:hAnsi="宋体" w:cs="宋体" w:hint="eastAsia"/>
          <w:b/>
          <w:color w:val="FF0000"/>
          <w:sz w:val="44"/>
          <w:szCs w:val="32"/>
        </w:rPr>
        <w:t>专题09</w:t>
      </w:r>
      <w:r w:rsidRPr="00117EB5">
        <w:rPr>
          <w:rFonts w:ascii="宋体" w:hAnsi="宋体" w:cs="宋体" w:hint="eastAsia"/>
          <w:b/>
          <w:color w:val="FF0000"/>
          <w:sz w:val="44"/>
          <w:szCs w:val="32"/>
        </w:rPr>
        <w:t xml:space="preserve"> </w:t>
      </w:r>
      <w:r w:rsidRPr="00117EB5">
        <w:rPr>
          <w:rFonts w:ascii="宋体" w:hAnsi="宋体" w:cs="宋体" w:hint="eastAsia"/>
          <w:b/>
          <w:color w:val="FF0000"/>
          <w:sz w:val="44"/>
          <w:szCs w:val="32"/>
        </w:rPr>
        <w:t>压强</w:t>
      </w:r>
    </w:p>
    <w:bookmarkEnd w:id="0"/>
    <w:p w:rsidR="00117EB5" w:rsidRDefault="00117EB5" w:rsidP="00117EB5">
      <w:pPr>
        <w:rPr>
          <w:rFonts w:ascii="宋体" w:hAnsi="宋体"/>
          <w:b/>
          <w:sz w:val="24"/>
        </w:rPr>
      </w:pPr>
      <w:r>
        <w:rPr>
          <w:rFonts w:ascii="宋体" w:hAnsi="宋体" w:cs="宋体"/>
          <w:noProof/>
          <w:sz w:val="24"/>
          <w:szCs w:val="24"/>
        </w:rPr>
        <w:drawing>
          <wp:inline distT="0" distB="0" distL="114300" distR="114300" wp14:anchorId="2F24E5C8" wp14:editId="35900824">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683042"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117EB5" w:rsidRDefault="00117EB5" w:rsidP="00117EB5">
      <w:pPr>
        <w:rPr>
          <w:rFonts w:ascii="宋体" w:hAnsi="宋体" w:cs="宋体"/>
          <w:sz w:val="24"/>
          <w:szCs w:val="24"/>
        </w:rPr>
      </w:pPr>
      <w:r>
        <w:rPr>
          <w:rFonts w:ascii="宋体" w:hAnsi="宋体" w:cs="宋体"/>
          <w:noProof/>
          <w:sz w:val="24"/>
          <w:szCs w:val="24"/>
        </w:rPr>
        <w:drawing>
          <wp:inline distT="0" distB="0" distL="114300" distR="114300" wp14:anchorId="024AB3D0" wp14:editId="06E0F1BB">
            <wp:extent cx="5697220" cy="6800215"/>
            <wp:effectExtent l="0" t="0" r="17780" b="63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19741" name="图片 1" descr="IMG_256"/>
                    <pic:cNvPicPr>
                      <a:picLocks noChangeAspect="1"/>
                    </pic:cNvPicPr>
                  </pic:nvPicPr>
                  <pic:blipFill>
                    <a:blip r:embed="rId11" r:link="rId12"/>
                    <a:stretch>
                      <a:fillRect/>
                    </a:stretch>
                  </pic:blipFill>
                  <pic:spPr>
                    <a:xfrm>
                      <a:off x="0" y="0"/>
                      <a:ext cx="5697220" cy="6800215"/>
                    </a:xfrm>
                    <a:prstGeom prst="rect">
                      <a:avLst/>
                    </a:prstGeom>
                    <a:noFill/>
                    <a:ln>
                      <a:noFill/>
                    </a:ln>
                  </pic:spPr>
                </pic:pic>
              </a:graphicData>
            </a:graphic>
          </wp:inline>
        </w:drawing>
      </w:r>
    </w:p>
    <w:p w:rsidR="00117EB5" w:rsidRDefault="00117EB5" w:rsidP="00117EB5">
      <w:pPr>
        <w:rPr>
          <w:rFonts w:ascii="宋体" w:hAnsi="宋体" w:cs="宋体"/>
          <w:sz w:val="24"/>
          <w:szCs w:val="24"/>
        </w:rPr>
      </w:pPr>
    </w:p>
    <w:p w:rsidR="00117EB5" w:rsidRDefault="00117EB5" w:rsidP="00117EB5">
      <w:pPr>
        <w:rPr>
          <w:rFonts w:ascii="宋体" w:hAnsi="宋体"/>
          <w:b/>
          <w:sz w:val="24"/>
        </w:rPr>
      </w:pPr>
    </w:p>
    <w:p w:rsidR="00117EB5" w:rsidRDefault="00117EB5" w:rsidP="00117EB5">
      <w:pPr>
        <w:rPr>
          <w:rFonts w:ascii="宋体" w:hAnsi="宋体"/>
          <w:b/>
          <w:sz w:val="24"/>
        </w:rPr>
      </w:pPr>
      <w:r>
        <w:rPr>
          <w:noProof/>
        </w:rPr>
        <w:lastRenderedPageBreak/>
        <mc:AlternateContent>
          <mc:Choice Requires="wpg">
            <w:drawing>
              <wp:anchor distT="0" distB="0" distL="114300" distR="114300" simplePos="0" relativeHeight="251660288" behindDoc="0" locked="0" layoutInCell="1" allowOverlap="1" wp14:anchorId="5B03677B" wp14:editId="2CA5D372">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117EB5" w:rsidRDefault="00117EB5" w:rsidP="00117EB5">
                              <w:pPr>
                                <w:pStyle w:val="a5"/>
                                <w:spacing w:line="264" w:lineRule="auto"/>
                                <w:rPr>
                                  <w:b/>
                                  <w:color w:val="0000FF"/>
                                  <w:sz w:val="21"/>
                                  <w:szCs w:val="21"/>
                                </w:rPr>
                              </w:pPr>
                              <w:r>
                                <w:rPr>
                                  <w:rFonts w:ascii="宋体" w:hAnsi="宋体" w:cs="宋体"/>
                                  <w:noProof/>
                                  <w:lang w:val="en-US"/>
                                </w:rPr>
                                <w:drawing>
                                  <wp:inline distT="0" distB="0" distL="114300" distR="114300" wp14:anchorId="7420E79E" wp14:editId="2D62851F">
                                    <wp:extent cx="619125" cy="495300"/>
                                    <wp:effectExtent l="0" t="0" r="9525" b="0"/>
                                    <wp:docPr id="24411029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05158"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117EB5" w:rsidRDefault="00117EB5" w:rsidP="00117EB5">
                        <w:pPr>
                          <w:pStyle w:val="a5"/>
                          <w:spacing w:line="264" w:lineRule="auto"/>
                          <w:rPr>
                            <w:b/>
                            <w:color w:val="0000FF"/>
                            <w:sz w:val="21"/>
                            <w:szCs w:val="21"/>
                          </w:rPr>
                        </w:pPr>
                        <w:r>
                          <w:rPr>
                            <w:rFonts w:ascii="宋体" w:hAnsi="宋体" w:cs="宋体"/>
                            <w:noProof/>
                            <w:lang w:val="en-US"/>
                          </w:rPr>
                          <w:drawing>
                            <wp:inline distT="0" distB="0" distL="114300" distR="114300" wp14:anchorId="7420E79E" wp14:editId="2D62851F">
                              <wp:extent cx="619125" cy="495300"/>
                              <wp:effectExtent l="0" t="0" r="9525" b="0"/>
                              <wp:docPr id="24411029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05158"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117EB5" w:rsidRDefault="00117EB5" w:rsidP="00117EB5">
      <w:pPr>
        <w:rPr>
          <w:rFonts w:ascii="宋体" w:hAnsi="宋体"/>
          <w:b/>
          <w:sz w:val="24"/>
        </w:rPr>
      </w:pPr>
    </w:p>
    <w:p w:rsidR="00117EB5" w:rsidRDefault="00117EB5" w:rsidP="00117EB5">
      <w:pPr>
        <w:rPr>
          <w:rFonts w:ascii="宋体" w:hAnsi="宋体"/>
          <w:b/>
          <w:sz w:val="24"/>
        </w:rPr>
      </w:pPr>
    </w:p>
    <w:p w:rsidR="00117EB5" w:rsidRDefault="00117EB5" w:rsidP="00117EB5">
      <w:pPr>
        <w:rPr>
          <w:rFonts w:ascii="宋体" w:hAnsi="宋体"/>
          <w:b/>
          <w:sz w:val="24"/>
        </w:rPr>
      </w:pPr>
    </w:p>
    <w:p w:rsidR="00117EB5" w:rsidRDefault="00117EB5" w:rsidP="00117EB5">
      <w:pPr>
        <w:rPr>
          <w:rFonts w:ascii="宋体" w:hAnsi="宋体"/>
          <w:b/>
          <w:sz w:val="24"/>
        </w:rPr>
      </w:pPr>
    </w:p>
    <w:p w:rsidR="00117EB5" w:rsidRDefault="00117EB5" w:rsidP="00117EB5">
      <w:pPr>
        <w:spacing w:line="360" w:lineRule="auto"/>
        <w:rPr>
          <w:rFonts w:ascii="宋体" w:hAnsi="宋体" w:cs="宋体"/>
          <w:b/>
          <w:szCs w:val="21"/>
        </w:rPr>
      </w:pPr>
      <w:r>
        <w:rPr>
          <w:rFonts w:ascii="宋体" w:hAnsi="宋体" w:cs="宋体" w:hint="eastAsia"/>
          <w:color w:val="000000"/>
          <w:szCs w:val="21"/>
        </w:rPr>
        <w:t>1.通过实验，理解压强。知道日常生活中增大和减小压强的方法。</w:t>
      </w:r>
    </w:p>
    <w:p w:rsidR="00117EB5" w:rsidRDefault="00117EB5" w:rsidP="00117EB5">
      <w:pPr>
        <w:spacing w:line="360" w:lineRule="auto"/>
        <w:rPr>
          <w:rFonts w:ascii="宋体" w:hAnsi="宋体" w:cs="宋体"/>
          <w:color w:val="000000"/>
          <w:szCs w:val="21"/>
        </w:rPr>
      </w:pPr>
      <w:r>
        <w:rPr>
          <w:rFonts w:ascii="宋体" w:hAnsi="宋体" w:cs="宋体" w:hint="eastAsia"/>
          <w:color w:val="000000"/>
          <w:szCs w:val="21"/>
        </w:rPr>
        <w:t>2.通过实验，探究并了解液体压强与哪些因素有关。</w:t>
      </w:r>
    </w:p>
    <w:p w:rsidR="00117EB5" w:rsidRDefault="00117EB5" w:rsidP="00117EB5">
      <w:pPr>
        <w:spacing w:line="360" w:lineRule="auto"/>
        <w:rPr>
          <w:rFonts w:ascii="宋体" w:hAnsi="宋体" w:cs="宋体"/>
          <w:color w:val="000000"/>
          <w:szCs w:val="21"/>
        </w:rPr>
      </w:pPr>
      <w:r>
        <w:rPr>
          <w:rFonts w:ascii="宋体" w:hAnsi="宋体" w:cs="宋体" w:hint="eastAsia"/>
          <w:color w:val="000000"/>
          <w:szCs w:val="21"/>
        </w:rPr>
        <w:t>3.知道大气压强与人类生活的关系。</w:t>
      </w:r>
    </w:p>
    <w:p w:rsidR="00117EB5" w:rsidRDefault="00117EB5" w:rsidP="00117EB5">
      <w:pPr>
        <w:spacing w:line="360" w:lineRule="auto"/>
        <w:rPr>
          <w:rFonts w:ascii="宋体" w:hAnsi="宋体" w:cs="宋体"/>
          <w:b/>
          <w:szCs w:val="21"/>
        </w:rPr>
      </w:pPr>
      <w:r>
        <w:rPr>
          <w:rFonts w:ascii="宋体" w:hAnsi="宋体" w:cs="宋体" w:hint="eastAsia"/>
          <w:color w:val="000000"/>
          <w:szCs w:val="21"/>
        </w:rPr>
        <w:t>4.了解流体的压强与流速的关系及其在生活中的应用。</w:t>
      </w:r>
    </w:p>
    <w:p w:rsidR="00117EB5" w:rsidRDefault="00117EB5" w:rsidP="00117EB5">
      <w:pPr>
        <w:spacing w:line="360" w:lineRule="auto"/>
        <w:rPr>
          <w:rFonts w:ascii="宋体" w:hAnsi="宋体" w:cs="宋体"/>
          <w:b/>
          <w:szCs w:val="21"/>
        </w:rPr>
      </w:pPr>
      <w:r>
        <w:rPr>
          <w:rFonts w:ascii="宋体" w:hAnsi="宋体" w:cs="宋体" w:hint="eastAsia"/>
          <w:noProof/>
          <w:szCs w:val="21"/>
        </w:rPr>
        <w:drawing>
          <wp:inline distT="0" distB="0" distL="114300" distR="114300" wp14:anchorId="5E13E856" wp14:editId="3CC50EAC">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0784"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117EB5" w:rsidRDefault="00117EB5" w:rsidP="00117EB5">
      <w:pPr>
        <w:spacing w:line="360" w:lineRule="auto"/>
        <w:rPr>
          <w:rFonts w:ascii="宋体" w:hAnsi="宋体" w:cs="宋体"/>
          <w:b/>
          <w:szCs w:val="21"/>
        </w:rPr>
      </w:pPr>
      <w:r>
        <w:rPr>
          <w:rFonts w:ascii="宋体" w:hAnsi="宋体" w:cs="宋体" w:hint="eastAsia"/>
          <w:b/>
          <w:szCs w:val="21"/>
        </w:rPr>
        <w:t>考点一：压力</w:t>
      </w:r>
    </w:p>
    <w:p w:rsidR="00117EB5" w:rsidRDefault="00117EB5" w:rsidP="00117EB5">
      <w:pPr>
        <w:spacing w:line="360" w:lineRule="auto"/>
        <w:rPr>
          <w:rFonts w:ascii="宋体" w:hAnsi="宋体" w:cs="宋体"/>
          <w:szCs w:val="21"/>
        </w:rPr>
      </w:pPr>
      <w:r>
        <w:rPr>
          <w:rFonts w:ascii="宋体" w:hAnsi="宋体" w:cs="宋体" w:hint="eastAsia"/>
          <w:szCs w:val="21"/>
        </w:rPr>
        <w:t>1.定义：垂直作用在物体表面上的力，叫做压力。</w:t>
      </w:r>
    </w:p>
    <w:p w:rsidR="00117EB5" w:rsidRDefault="00117EB5" w:rsidP="00117EB5">
      <w:pPr>
        <w:spacing w:line="360" w:lineRule="auto"/>
        <w:rPr>
          <w:rFonts w:ascii="宋体" w:hAnsi="宋体" w:cs="宋体"/>
          <w:szCs w:val="21"/>
        </w:rPr>
      </w:pPr>
      <w:r>
        <w:rPr>
          <w:rFonts w:ascii="宋体" w:hAnsi="宋体" w:cs="宋体" w:hint="eastAsia"/>
          <w:szCs w:val="21"/>
        </w:rPr>
        <w:t>2.方向:垂直接触面，且指向被压物体。</w:t>
      </w:r>
    </w:p>
    <w:p w:rsidR="00117EB5" w:rsidRDefault="00117EB5" w:rsidP="00117EB5">
      <w:pPr>
        <w:spacing w:line="360" w:lineRule="auto"/>
        <w:rPr>
          <w:rFonts w:ascii="宋体" w:hAnsi="宋体" w:cs="宋体"/>
          <w:szCs w:val="21"/>
        </w:rPr>
      </w:pPr>
      <w:r>
        <w:rPr>
          <w:rFonts w:ascii="宋体" w:hAnsi="宋体" w:cs="宋体" w:hint="eastAsia"/>
          <w:szCs w:val="21"/>
        </w:rPr>
        <w:t>3.作用效果：使物体发生形变。</w:t>
      </w:r>
    </w:p>
    <w:p w:rsidR="00117EB5" w:rsidRDefault="00117EB5" w:rsidP="00117EB5">
      <w:pPr>
        <w:spacing w:line="360" w:lineRule="auto"/>
        <w:rPr>
          <w:rFonts w:ascii="宋体" w:hAnsi="宋体" w:cs="宋体"/>
          <w:szCs w:val="21"/>
        </w:rPr>
      </w:pPr>
      <w:r>
        <w:rPr>
          <w:rFonts w:ascii="宋体" w:hAnsi="宋体" w:cs="宋体" w:hint="eastAsia"/>
          <w:b/>
          <w:bCs/>
          <w:szCs w:val="21"/>
        </w:rPr>
        <w:t>【例题1】（2020四川遂宁）</w:t>
      </w:r>
      <w:r>
        <w:rPr>
          <w:rFonts w:ascii="宋体" w:hAnsi="宋体" w:cs="宋体" w:hint="eastAsia"/>
          <w:szCs w:val="21"/>
        </w:rPr>
        <w:t>一木箱静止于斜面，请作出木箱对斜面的压力示意图。</w:t>
      </w:r>
    </w:p>
    <w:p w:rsidR="00117EB5" w:rsidRDefault="00117EB5" w:rsidP="00117EB5">
      <w:pPr>
        <w:spacing w:line="360" w:lineRule="auto"/>
        <w:rPr>
          <w:rFonts w:ascii="宋体" w:hAnsi="宋体" w:cs="宋体"/>
          <w:szCs w:val="21"/>
        </w:rPr>
      </w:pPr>
      <w:r>
        <w:rPr>
          <w:rFonts w:ascii="宋体" w:hAnsi="宋体" w:cs="宋体" w:hint="eastAsia"/>
          <w:noProof/>
          <w:szCs w:val="21"/>
        </w:rPr>
        <w:drawing>
          <wp:inline distT="0" distB="0" distL="114300" distR="114300" wp14:anchorId="18A54087" wp14:editId="16A9418E">
            <wp:extent cx="1971675" cy="1019175"/>
            <wp:effectExtent l="0" t="0" r="9525" b="9525"/>
            <wp:docPr id="118"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26637" name="图片 6" descr=" "/>
                    <pic:cNvPicPr>
                      <a:picLocks noChangeAspect="1"/>
                    </pic:cNvPicPr>
                  </pic:nvPicPr>
                  <pic:blipFill>
                    <a:blip r:embed="rId17"/>
                    <a:stretch>
                      <a:fillRect/>
                    </a:stretch>
                  </pic:blipFill>
                  <pic:spPr>
                    <a:xfrm>
                      <a:off x="0" y="0"/>
                      <a:ext cx="1971675" cy="1019175"/>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【答案】如图所示</w:t>
      </w:r>
    </w:p>
    <w:p w:rsidR="00117EB5" w:rsidRDefault="00117EB5" w:rsidP="00117EB5">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4D299FC6" wp14:editId="50E35BE0">
            <wp:extent cx="1971675" cy="1028700"/>
            <wp:effectExtent l="0" t="0" r="9525" b="0"/>
            <wp:docPr id="119"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248985" name="图片 7" descr=" "/>
                    <pic:cNvPicPr>
                      <a:picLocks noChangeAspect="1"/>
                    </pic:cNvPicPr>
                  </pic:nvPicPr>
                  <pic:blipFill>
                    <a:blip r:embed="rId18"/>
                    <a:stretch>
                      <a:fillRect/>
                    </a:stretch>
                  </pic:blipFill>
                  <pic:spPr>
                    <a:xfrm>
                      <a:off x="0" y="0"/>
                      <a:ext cx="1971675" cy="102870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【解析】木箱对斜面的压力，作用在斜面上，作用点就画在斜面上，方向是垂直斜面向下的。</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以木箱和斜面的接触面的中点作为压力的作用点，画一条垂直于斜面向下的线段，标出箭头，记为F，即为压力的示意图。</w:t>
      </w:r>
    </w:p>
    <w:p w:rsidR="00117EB5" w:rsidRDefault="00117EB5" w:rsidP="00117EB5">
      <w:pPr>
        <w:spacing w:line="360" w:lineRule="auto"/>
        <w:rPr>
          <w:rFonts w:ascii="宋体" w:hAnsi="宋体" w:cs="宋体"/>
          <w:b/>
          <w:szCs w:val="21"/>
        </w:rPr>
      </w:pPr>
      <w:r>
        <w:rPr>
          <w:rFonts w:ascii="宋体" w:hAnsi="宋体" w:cs="宋体" w:hint="eastAsia"/>
          <w:b/>
          <w:szCs w:val="21"/>
        </w:rPr>
        <w:t>考点二：压强</w:t>
      </w:r>
    </w:p>
    <w:p w:rsidR="00117EB5" w:rsidRDefault="00117EB5" w:rsidP="00117EB5">
      <w:pPr>
        <w:spacing w:line="360" w:lineRule="auto"/>
        <w:rPr>
          <w:rFonts w:ascii="宋体" w:hAnsi="宋体" w:cs="宋体"/>
          <w:szCs w:val="21"/>
        </w:rPr>
      </w:pPr>
      <w:r>
        <w:rPr>
          <w:rFonts w:ascii="宋体" w:hAnsi="宋体" w:cs="宋体" w:hint="eastAsia"/>
          <w:szCs w:val="21"/>
        </w:rPr>
        <w:t>1.压强的物理意义：用来表示压力作用效果的物理量。</w:t>
      </w:r>
    </w:p>
    <w:p w:rsidR="00117EB5" w:rsidRDefault="00117EB5" w:rsidP="00117EB5">
      <w:pPr>
        <w:spacing w:line="360" w:lineRule="auto"/>
        <w:rPr>
          <w:rFonts w:ascii="宋体" w:hAnsi="宋体" w:cs="宋体"/>
          <w:szCs w:val="21"/>
        </w:rPr>
      </w:pPr>
      <w:r>
        <w:rPr>
          <w:rFonts w:ascii="宋体" w:hAnsi="宋体" w:cs="宋体" w:hint="eastAsia"/>
          <w:szCs w:val="21"/>
        </w:rPr>
        <w:lastRenderedPageBreak/>
        <w:t>2.定义：物体单位面积上受到的压力叫压强。用字母P表示，公式：P=F/S</w:t>
      </w:r>
    </w:p>
    <w:p w:rsidR="00117EB5" w:rsidRDefault="00117EB5" w:rsidP="00117EB5">
      <w:pPr>
        <w:spacing w:line="360" w:lineRule="auto"/>
        <w:rPr>
          <w:rFonts w:ascii="宋体" w:hAnsi="宋体" w:cs="宋体"/>
          <w:szCs w:val="21"/>
        </w:rPr>
      </w:pPr>
      <w:r>
        <w:rPr>
          <w:rFonts w:ascii="宋体" w:hAnsi="宋体" w:cs="宋体" w:hint="eastAsia"/>
          <w:szCs w:val="21"/>
        </w:rPr>
        <w:t>3.单位:帕斯卡，1Pa=1N/m</w:t>
      </w:r>
      <w:r>
        <w:rPr>
          <w:rFonts w:ascii="宋体" w:hAnsi="宋体" w:cs="宋体" w:hint="eastAsia"/>
          <w:szCs w:val="21"/>
          <w:vertAlign w:val="superscript"/>
        </w:rPr>
        <w:t>2</w:t>
      </w:r>
    </w:p>
    <w:p w:rsidR="00117EB5" w:rsidRDefault="00117EB5" w:rsidP="00117EB5">
      <w:pPr>
        <w:spacing w:line="360" w:lineRule="auto"/>
        <w:rPr>
          <w:rFonts w:ascii="宋体" w:hAnsi="宋体" w:cs="宋体"/>
          <w:szCs w:val="21"/>
        </w:rPr>
      </w:pPr>
      <w:r>
        <w:rPr>
          <w:rFonts w:ascii="宋体" w:hAnsi="宋体" w:cs="宋体" w:hint="eastAsia"/>
          <w:szCs w:val="21"/>
        </w:rPr>
        <w:t>4.增大压强的三种方法：</w:t>
      </w:r>
    </w:p>
    <w:p w:rsidR="00117EB5" w:rsidRDefault="00117EB5" w:rsidP="00117EB5">
      <w:pPr>
        <w:spacing w:line="360" w:lineRule="auto"/>
        <w:rPr>
          <w:rFonts w:ascii="宋体" w:hAnsi="宋体" w:cs="宋体"/>
          <w:szCs w:val="21"/>
        </w:rPr>
      </w:pPr>
      <w:r>
        <w:rPr>
          <w:rFonts w:ascii="宋体" w:hAnsi="宋体" w:cs="宋体" w:hint="eastAsia"/>
          <w:szCs w:val="21"/>
        </w:rPr>
        <w:t>（1）当压力F一定时，需减小受力面积S；</w:t>
      </w:r>
    </w:p>
    <w:p w:rsidR="00117EB5" w:rsidRDefault="00117EB5" w:rsidP="00117EB5">
      <w:pPr>
        <w:spacing w:line="360" w:lineRule="auto"/>
        <w:rPr>
          <w:rFonts w:ascii="宋体" w:hAnsi="宋体" w:cs="宋体"/>
          <w:szCs w:val="21"/>
        </w:rPr>
      </w:pPr>
      <w:r>
        <w:rPr>
          <w:rFonts w:ascii="宋体" w:hAnsi="宋体" w:cs="宋体" w:hint="eastAsia"/>
          <w:szCs w:val="21"/>
        </w:rPr>
        <w:t>（2）当受力面积S一定时，需增大压力F；</w:t>
      </w:r>
    </w:p>
    <w:p w:rsidR="00117EB5" w:rsidRDefault="00117EB5" w:rsidP="00117EB5">
      <w:pPr>
        <w:spacing w:line="360" w:lineRule="auto"/>
        <w:rPr>
          <w:rFonts w:ascii="宋体" w:hAnsi="宋体" w:cs="宋体"/>
          <w:szCs w:val="21"/>
        </w:rPr>
      </w:pPr>
      <w:r>
        <w:rPr>
          <w:rFonts w:ascii="宋体" w:hAnsi="宋体" w:cs="宋体" w:hint="eastAsia"/>
          <w:szCs w:val="21"/>
        </w:rPr>
        <w:t>（3）在条件允许的情况下，可以同时减小受力面积S，增大压力F。</w:t>
      </w:r>
    </w:p>
    <w:p w:rsidR="00117EB5" w:rsidRDefault="00117EB5" w:rsidP="00117EB5">
      <w:pPr>
        <w:spacing w:line="360" w:lineRule="auto"/>
        <w:rPr>
          <w:rFonts w:ascii="宋体" w:hAnsi="宋体" w:cs="宋体"/>
          <w:szCs w:val="21"/>
        </w:rPr>
      </w:pPr>
      <w:r>
        <w:rPr>
          <w:rFonts w:ascii="宋体" w:hAnsi="宋体" w:cs="宋体" w:hint="eastAsia"/>
          <w:szCs w:val="21"/>
        </w:rPr>
        <w:t>5.减小压强的三种方法：</w:t>
      </w:r>
    </w:p>
    <w:p w:rsidR="00117EB5" w:rsidRDefault="00117EB5" w:rsidP="00117EB5">
      <w:pPr>
        <w:spacing w:line="360" w:lineRule="auto"/>
        <w:rPr>
          <w:rFonts w:ascii="宋体" w:hAnsi="宋体" w:cs="宋体"/>
          <w:szCs w:val="21"/>
        </w:rPr>
      </w:pPr>
      <w:r>
        <w:rPr>
          <w:rFonts w:ascii="宋体" w:hAnsi="宋体" w:cs="宋体" w:hint="eastAsia"/>
          <w:szCs w:val="21"/>
        </w:rPr>
        <w:t>（1）当压力F一定时，需增大受力面积S；</w:t>
      </w:r>
    </w:p>
    <w:p w:rsidR="00117EB5" w:rsidRDefault="00117EB5" w:rsidP="00117EB5">
      <w:pPr>
        <w:spacing w:line="360" w:lineRule="auto"/>
        <w:rPr>
          <w:rFonts w:ascii="宋体" w:hAnsi="宋体" w:cs="宋体"/>
          <w:szCs w:val="21"/>
        </w:rPr>
      </w:pPr>
      <w:r>
        <w:rPr>
          <w:rFonts w:ascii="宋体" w:hAnsi="宋体" w:cs="宋体" w:hint="eastAsia"/>
          <w:szCs w:val="21"/>
        </w:rPr>
        <w:t>（2）当受力面积S一定时，需减小压力F；</w:t>
      </w:r>
    </w:p>
    <w:p w:rsidR="00117EB5" w:rsidRDefault="00117EB5" w:rsidP="00117EB5">
      <w:pPr>
        <w:spacing w:line="360" w:lineRule="auto"/>
        <w:rPr>
          <w:rFonts w:ascii="宋体" w:hAnsi="宋体" w:cs="宋体"/>
          <w:szCs w:val="21"/>
        </w:rPr>
      </w:pPr>
      <w:r>
        <w:rPr>
          <w:rFonts w:ascii="宋体" w:hAnsi="宋体" w:cs="宋体" w:hint="eastAsia"/>
          <w:szCs w:val="21"/>
        </w:rPr>
        <w:t>（3）在条件允许的情况下，可以同时增大受力面积S，减小压力F。</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b/>
          <w:bCs/>
          <w:szCs w:val="21"/>
        </w:rPr>
        <w:t>【例题2】（2020湖北武汉）</w:t>
      </w:r>
      <w:r>
        <w:rPr>
          <w:rFonts w:ascii="宋体" w:hAnsi="宋体" w:cs="宋体" w:hint="eastAsia"/>
          <w:color w:val="000000"/>
          <w:szCs w:val="21"/>
        </w:rPr>
        <w:t>铁块和小桌静止在海绵上，如图甲所示。撤掉小桌后，铁块再次静止在海绵上，如图乙所示。铁块的质量是600g，铁块的底面积是20cm</w:t>
      </w:r>
      <w:r>
        <w:rPr>
          <w:rFonts w:ascii="宋体" w:hAnsi="宋体" w:cs="宋体" w:hint="eastAsia"/>
          <w:color w:val="000000"/>
          <w:szCs w:val="21"/>
          <w:vertAlign w:val="superscript"/>
        </w:rPr>
        <w:t>2</w:t>
      </w:r>
      <w:r>
        <w:rPr>
          <w:rFonts w:ascii="宋体" w:hAnsi="宋体" w:cs="宋体" w:hint="eastAsia"/>
          <w:color w:val="000000"/>
          <w:szCs w:val="21"/>
        </w:rPr>
        <w:t>，小桌的质量是200g，桌面的面积是80cm</w:t>
      </w:r>
      <w:r>
        <w:rPr>
          <w:rFonts w:ascii="宋体" w:hAnsi="宋体" w:cs="宋体" w:hint="eastAsia"/>
          <w:color w:val="000000"/>
          <w:szCs w:val="21"/>
          <w:vertAlign w:val="superscript"/>
        </w:rPr>
        <w:t>2</w:t>
      </w:r>
      <w:r>
        <w:rPr>
          <w:rFonts w:ascii="宋体" w:hAnsi="宋体" w:cs="宋体" w:hint="eastAsia"/>
          <w:color w:val="000000"/>
          <w:szCs w:val="21"/>
        </w:rPr>
        <w:t>，下列说法正确的是（  ）</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C763FFA" wp14:editId="1F813E60">
            <wp:extent cx="3971925" cy="990600"/>
            <wp:effectExtent l="0" t="0" r="9525" b="0"/>
            <wp:docPr id="123"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870152" name="图片 12"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971925" cy="990600"/>
                    </a:xfrm>
                    <a:prstGeom prst="rect">
                      <a:avLst/>
                    </a:prstGeom>
                    <a:noFill/>
                    <a:ln>
                      <a:noFill/>
                    </a:ln>
                  </pic:spPr>
                </pic:pic>
              </a:graphicData>
            </a:graphic>
          </wp:inline>
        </w:drawing>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A. 图甲中，铁块对小桌的压强比小桌对海绵的压强大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B. 图甲中，铁块对小桌的压强比小桌对海绵的压强小</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C. 图甲中铁块对小桌的压强比图乙中铁块对海绵的压强大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D. 图甲中铁块对小桌的压强比图乙中铁块对海绵的压强小</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【答案】A</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【解析】图甲中，铁块对小桌的压强为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54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73pt;height:36pt" o:ole="">
            <v:imagedata r:id="rId20" o:title="eqId2745b90a82bc466e8adc0be354427679"/>
          </v:shape>
          <o:OLEObject Type="Embed" ProgID="Equation.DSMT4" ShapeID="_x0000_i1025" DrawAspect="Content" ObjectID="_1675690594" r:id="rId21"/>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小桌对海绵的压强为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8148" w:dyaOrig="780">
          <v:shape id="_x0000_i1026" type="#_x0000_t75" alt="学科网(www.zxxk.com)--教育资源门户，提供试卷、教案、课件、论文、素材以及各类教学资源下载，还有大量而丰富的教学相关资讯！" style="width:407.25pt;height:39pt" o:ole="">
            <v:imagedata r:id="rId22" o:title="eqId0e6d446f514f4c12b725b8c6a99a4fd7"/>
          </v:shape>
          <o:OLEObject Type="Embed" ProgID="Equation.DSMT4" ShapeID="_x0000_i1026" DrawAspect="Content" ObjectID="_1675690595" r:id="rId23"/>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图乙、图甲中，铁块对小桌和铁块对海绵的压力相等，都等于小球所受的重力，小桌和海绵的受力面积相等，都等于小球的底面积，故小球对海绵的压强等于，小球对小桌的压强，即</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1860" w:dyaOrig="375">
          <v:shape id="_x0000_i1027" type="#_x0000_t75" alt="学科网(www.zxxk.com)--教育资源门户，提供试卷、教案、课件、论文、素材以及各类教学资源下载，还有大量而丰富的教学相关资讯！" style="width:93pt;height:18.75pt" o:ole="">
            <v:imagedata r:id="rId24" o:title="eqIdab6c8ddf5ebc471ca6625d9c84ed2f06"/>
          </v:shape>
          <o:OLEObject Type="Embed" ProgID="Equation.DSMT4" ShapeID="_x0000_i1027" DrawAspect="Content" ObjectID="_1675690596" r:id="rId25"/>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color w:val="FF0000"/>
          <w:szCs w:val="21"/>
        </w:rPr>
        <w:object w:dxaOrig="1245" w:dyaOrig="360">
          <v:shape id="_x0000_i1028" type="#_x0000_t75" alt="学科网(www.zxxk.com)--教育资源门户，提供试卷、教案、课件、论文、素材以及各类教学资源下载，还有大量而丰富的教学相关资讯！" style="width:62.25pt;height:18pt" o:ole="">
            <v:imagedata r:id="rId26" o:title="eqIdeaa17879586545fb816c8f17ef8a2c9e"/>
          </v:shape>
          <o:OLEObject Type="Embed" ProgID="Equation.DSMT4" ShapeID="_x0000_i1028" DrawAspect="Content" ObjectID="_1675690597" r:id="rId27"/>
        </w:object>
      </w:r>
    </w:p>
    <w:p w:rsidR="00117EB5" w:rsidRDefault="00117EB5" w:rsidP="00117EB5">
      <w:pPr>
        <w:adjustRightInd w:val="0"/>
        <w:snapToGrid w:val="0"/>
        <w:spacing w:line="360" w:lineRule="auto"/>
        <w:rPr>
          <w:rFonts w:ascii="宋体" w:hAnsi="宋体" w:cs="宋体"/>
          <w:szCs w:val="21"/>
        </w:rPr>
      </w:pPr>
      <w:r>
        <w:rPr>
          <w:rFonts w:ascii="宋体" w:hAnsi="宋体" w:cs="宋体" w:hint="eastAsia"/>
          <w:b/>
          <w:bCs/>
          <w:szCs w:val="21"/>
        </w:rPr>
        <w:t>【例题3】（2020黑龙江龙东农垦森工）</w:t>
      </w:r>
      <w:r>
        <w:rPr>
          <w:rFonts w:ascii="宋体" w:hAnsi="宋体" w:cs="宋体" w:hint="eastAsia"/>
          <w:szCs w:val="21"/>
        </w:rPr>
        <w:t>自行车的设计中有很多地方利用了物理知识。如车座设计得宽大是为了减小</w:t>
      </w:r>
      <w:r>
        <w:rPr>
          <w:rFonts w:ascii="宋体" w:hAnsi="宋体" w:cs="宋体" w:hint="eastAsia"/>
          <w:szCs w:val="21"/>
          <w:u w:val="single"/>
        </w:rPr>
        <w:t xml:space="preserve">　   　</w:t>
      </w:r>
      <w:r>
        <w:rPr>
          <w:rFonts w:ascii="宋体" w:hAnsi="宋体" w:cs="宋体" w:hint="eastAsia"/>
          <w:szCs w:val="21"/>
        </w:rPr>
        <w:t>；车把上有花纹是为了增大</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adjustRightInd w:val="0"/>
        <w:snapToGrid w:val="0"/>
        <w:spacing w:line="360" w:lineRule="auto"/>
        <w:rPr>
          <w:rFonts w:ascii="宋体" w:hAnsi="宋体" w:cs="宋体"/>
          <w:color w:val="FF0000"/>
          <w:szCs w:val="21"/>
        </w:rPr>
      </w:pPr>
      <w:r>
        <w:rPr>
          <w:rFonts w:ascii="宋体" w:hAnsi="宋体" w:cs="宋体" w:hint="eastAsia"/>
          <w:color w:val="FF0000"/>
          <w:szCs w:val="21"/>
        </w:rPr>
        <w:t>【答案】压强；摩擦力。</w:t>
      </w:r>
    </w:p>
    <w:p w:rsidR="00117EB5" w:rsidRDefault="00117EB5" w:rsidP="00117EB5">
      <w:pPr>
        <w:adjustRightInd w:val="0"/>
        <w:snapToGrid w:val="0"/>
        <w:spacing w:line="360" w:lineRule="auto"/>
        <w:rPr>
          <w:rFonts w:ascii="宋体" w:hAnsi="宋体" w:cs="宋体"/>
          <w:color w:val="FF0000"/>
          <w:szCs w:val="21"/>
        </w:rPr>
      </w:pPr>
      <w:r>
        <w:rPr>
          <w:rFonts w:ascii="宋体" w:hAnsi="宋体" w:cs="宋体" w:hint="eastAsia"/>
          <w:color w:val="FF0000"/>
          <w:szCs w:val="21"/>
        </w:rPr>
        <w:t>【解析】车座设计得宽大，是在压力一定时，通过增大受力面积来减小压强。</w:t>
      </w:r>
    </w:p>
    <w:p w:rsidR="00117EB5" w:rsidRDefault="00117EB5" w:rsidP="00117EB5">
      <w:pPr>
        <w:adjustRightInd w:val="0"/>
        <w:snapToGrid w:val="0"/>
        <w:spacing w:line="360" w:lineRule="auto"/>
        <w:rPr>
          <w:rFonts w:ascii="宋体" w:hAnsi="宋体" w:cs="宋体"/>
          <w:color w:val="FF0000"/>
          <w:szCs w:val="21"/>
        </w:rPr>
      </w:pPr>
      <w:r>
        <w:rPr>
          <w:rFonts w:ascii="宋体" w:hAnsi="宋体" w:cs="宋体" w:hint="eastAsia"/>
          <w:color w:val="FF0000"/>
          <w:szCs w:val="21"/>
        </w:rPr>
        <w:t>自行车的车把上有花纹，是在压力一定时，通过增大接触面的粗糙程度来增大摩擦力。</w:t>
      </w:r>
    </w:p>
    <w:p w:rsidR="00117EB5" w:rsidRDefault="00117EB5" w:rsidP="00117EB5">
      <w:pPr>
        <w:spacing w:line="360" w:lineRule="auto"/>
        <w:rPr>
          <w:rFonts w:ascii="宋体" w:hAnsi="宋体" w:cs="宋体"/>
          <w:b/>
          <w:szCs w:val="21"/>
        </w:rPr>
      </w:pPr>
      <w:r>
        <w:rPr>
          <w:rFonts w:ascii="宋体" w:hAnsi="宋体" w:cs="宋体" w:hint="eastAsia"/>
          <w:b/>
          <w:szCs w:val="21"/>
        </w:rPr>
        <w:t>考点三：液体压强</w:t>
      </w:r>
    </w:p>
    <w:p w:rsidR="00117EB5" w:rsidRDefault="00117EB5" w:rsidP="00117EB5">
      <w:pPr>
        <w:spacing w:line="360" w:lineRule="auto"/>
        <w:rPr>
          <w:rFonts w:ascii="宋体" w:hAnsi="宋体" w:cs="宋体"/>
          <w:szCs w:val="21"/>
        </w:rPr>
      </w:pPr>
      <w:r>
        <w:rPr>
          <w:rFonts w:ascii="宋体" w:hAnsi="宋体" w:cs="宋体" w:hint="eastAsia"/>
          <w:szCs w:val="21"/>
        </w:rPr>
        <w:t>1.产生原因：液体受到重力作用且有流动性。</w:t>
      </w:r>
    </w:p>
    <w:p w:rsidR="00117EB5" w:rsidRDefault="00117EB5" w:rsidP="00117EB5">
      <w:pPr>
        <w:spacing w:line="360" w:lineRule="auto"/>
        <w:rPr>
          <w:rFonts w:ascii="宋体" w:hAnsi="宋体" w:cs="宋体"/>
          <w:szCs w:val="21"/>
        </w:rPr>
      </w:pPr>
      <w:r>
        <w:rPr>
          <w:rFonts w:ascii="宋体" w:hAnsi="宋体" w:cs="宋体" w:hint="eastAsia"/>
          <w:szCs w:val="21"/>
        </w:rPr>
        <w:t>2.测量仪器：压强计。使用压强计可以探究液体内部压强特点。</w:t>
      </w:r>
    </w:p>
    <w:p w:rsidR="00117EB5" w:rsidRDefault="00117EB5" w:rsidP="00117EB5">
      <w:pPr>
        <w:spacing w:line="360" w:lineRule="auto"/>
        <w:ind w:firstLineChars="100" w:firstLine="210"/>
        <w:rPr>
          <w:rFonts w:ascii="宋体" w:hAnsi="宋体" w:cs="宋体"/>
          <w:szCs w:val="21"/>
        </w:rPr>
      </w:pPr>
      <w:r>
        <w:rPr>
          <w:rFonts w:ascii="宋体" w:hAnsi="宋体" w:cs="宋体" w:hint="eastAsia"/>
          <w:szCs w:val="21"/>
        </w:rPr>
        <w:t>液体内部压强的计算公式：P=ρ</w:t>
      </w:r>
      <w:r>
        <w:rPr>
          <w:rFonts w:ascii="宋体" w:hAnsi="宋体" w:cs="宋体" w:hint="eastAsia"/>
          <w:color w:val="000000"/>
          <w:szCs w:val="21"/>
          <w:vertAlign w:val="subscript"/>
        </w:rPr>
        <w:t>液</w:t>
      </w:r>
      <w:proofErr w:type="spellStart"/>
      <w:r>
        <w:rPr>
          <w:rFonts w:ascii="宋体" w:hAnsi="宋体" w:cs="宋体" w:hint="eastAsia"/>
          <w:szCs w:val="21"/>
        </w:rPr>
        <w:t>gh</w:t>
      </w:r>
      <w:proofErr w:type="spellEnd"/>
    </w:p>
    <w:p w:rsidR="00117EB5" w:rsidRDefault="00117EB5" w:rsidP="00117EB5">
      <w:pPr>
        <w:spacing w:line="360" w:lineRule="auto"/>
        <w:rPr>
          <w:rFonts w:ascii="宋体" w:hAnsi="宋体" w:cs="宋体"/>
          <w:szCs w:val="21"/>
        </w:rPr>
      </w:pPr>
      <w:r>
        <w:rPr>
          <w:rFonts w:ascii="宋体" w:hAnsi="宋体" w:cs="宋体" w:hint="eastAsia"/>
          <w:szCs w:val="21"/>
        </w:rPr>
        <w:t>3.液体内部压强的特点：（1）液体内部向各个方向都有压强；（2）在液体内同一深度液体向各个方向的压强大小相等；（3）液体内部的压强随深度的增加而增大；（4）液体内部压强跟液体密度有关，在同一深度处，液体越大，压强越大。</w:t>
      </w:r>
    </w:p>
    <w:p w:rsidR="00117EB5" w:rsidRDefault="00117EB5" w:rsidP="00117EB5">
      <w:pPr>
        <w:spacing w:line="360" w:lineRule="auto"/>
        <w:rPr>
          <w:rFonts w:ascii="宋体" w:hAnsi="宋体" w:cs="宋体"/>
          <w:szCs w:val="21"/>
        </w:rPr>
      </w:pPr>
      <w:r>
        <w:rPr>
          <w:rFonts w:ascii="宋体" w:hAnsi="宋体" w:cs="宋体" w:hint="eastAsia"/>
          <w:szCs w:val="21"/>
        </w:rPr>
        <w:t>4.应用——连通器</w:t>
      </w:r>
    </w:p>
    <w:p w:rsidR="00117EB5" w:rsidRDefault="00117EB5" w:rsidP="00117EB5">
      <w:pPr>
        <w:spacing w:line="360" w:lineRule="auto"/>
        <w:rPr>
          <w:rFonts w:ascii="宋体" w:hAnsi="宋体" w:cs="宋体"/>
          <w:szCs w:val="21"/>
        </w:rPr>
      </w:pPr>
      <w:r>
        <w:rPr>
          <w:rFonts w:ascii="宋体" w:hAnsi="宋体" w:cs="宋体" w:hint="eastAsia"/>
          <w:szCs w:val="21"/>
        </w:rPr>
        <w:t>（1）定义：上端开口、下端连通的容器。</w:t>
      </w:r>
    </w:p>
    <w:p w:rsidR="00117EB5" w:rsidRDefault="00117EB5" w:rsidP="00117EB5">
      <w:pPr>
        <w:spacing w:line="360" w:lineRule="auto"/>
        <w:rPr>
          <w:rFonts w:ascii="宋体" w:hAnsi="宋体" w:cs="宋体"/>
          <w:szCs w:val="21"/>
        </w:rPr>
      </w:pPr>
      <w:r>
        <w:rPr>
          <w:rFonts w:ascii="宋体" w:hAnsi="宋体" w:cs="宋体" w:hint="eastAsia"/>
          <w:szCs w:val="21"/>
        </w:rPr>
        <w:t>（2）原理：如果只装一种液体，那么液体静止时连通器各部分液面总是相平的。</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b/>
          <w:bCs/>
          <w:szCs w:val="21"/>
        </w:rPr>
        <w:t>【例题4】（2020四川甘孜州）</w:t>
      </w:r>
      <w:r>
        <w:rPr>
          <w:rFonts w:ascii="宋体" w:hAnsi="宋体" w:cs="宋体" w:hint="eastAsia"/>
          <w:color w:val="000000"/>
          <w:szCs w:val="21"/>
        </w:rPr>
        <w:t>如图所示，茶壶的壶嘴与壶身构成连通器，若茶壶中水深8cm，则水对壶底的压强是__________Pa （</w:t>
      </w:r>
      <w:r>
        <w:rPr>
          <w:rFonts w:ascii="宋体" w:hAnsi="宋体" w:cs="宋体" w:hint="eastAsia"/>
          <w:i/>
          <w:color w:val="000000"/>
          <w:szCs w:val="21"/>
        </w:rPr>
        <w:t>g</w:t>
      </w:r>
      <w:r>
        <w:rPr>
          <w:rFonts w:ascii="宋体" w:hAnsi="宋体" w:cs="宋体" w:hint="eastAsia"/>
          <w:color w:val="000000"/>
          <w:szCs w:val="21"/>
        </w:rPr>
        <w:t>取10Nkg）； 若将茶壶略微倾斜、水不溢出且保持静止后，壶嘴和壶身中水面__________（选填 “相平”或“不相平”）。</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6C30C04" wp14:editId="03B0A9D5">
            <wp:extent cx="1095375" cy="876300"/>
            <wp:effectExtent l="0" t="0" r="9525" b="0"/>
            <wp:docPr id="109"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7486" name="图片 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95375" cy="876300"/>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(1)800  (2)相平</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【解析】（1）水对壶底的压强为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5580" w:dyaOrig="405">
          <v:shape id="_x0000_i1029" type="#_x0000_t75" alt="学科网(www.zxxk.com)--教育资源门户，提供试卷、教案、课件、论文、素材以及各类教学资源下载，还有大量而丰富的教学相关资讯！" style="width:279pt;height:20.25pt" o:ole="">
            <v:imagedata r:id="rId29" o:title="eqIdff5af796edf940ae9aa8082b42efea6c"/>
          </v:shape>
          <o:OLEObject Type="Embed" ProgID="Equation.DSMT4" ShapeID="_x0000_i1029" DrawAspect="Content" ObjectID="_1675690598" r:id="rId30"/>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（2）根据连通器的原理知，当连通器中液体静止时，液面总保持相平，故茶壶略微倾斜、水不溢出且保持静止后，壶嘴和壶身中水面相平。</w:t>
      </w:r>
    </w:p>
    <w:p w:rsidR="00117EB5" w:rsidRDefault="00117EB5" w:rsidP="00117EB5">
      <w:pPr>
        <w:spacing w:line="360" w:lineRule="auto"/>
        <w:rPr>
          <w:rFonts w:ascii="宋体" w:hAnsi="宋体" w:cs="宋体"/>
          <w:b/>
          <w:szCs w:val="21"/>
        </w:rPr>
      </w:pPr>
      <w:r>
        <w:rPr>
          <w:rFonts w:ascii="宋体" w:hAnsi="宋体" w:cs="宋体" w:hint="eastAsia"/>
          <w:b/>
          <w:szCs w:val="21"/>
        </w:rPr>
        <w:t>考点四：大气压强</w:t>
      </w:r>
    </w:p>
    <w:p w:rsidR="00117EB5" w:rsidRDefault="00117EB5" w:rsidP="00117EB5">
      <w:pPr>
        <w:spacing w:line="360" w:lineRule="auto"/>
        <w:rPr>
          <w:rFonts w:ascii="宋体" w:hAnsi="宋体" w:cs="宋体"/>
          <w:szCs w:val="21"/>
        </w:rPr>
      </w:pPr>
      <w:r>
        <w:rPr>
          <w:rFonts w:ascii="宋体" w:hAnsi="宋体" w:cs="宋体" w:hint="eastAsia"/>
          <w:szCs w:val="21"/>
        </w:rPr>
        <w:lastRenderedPageBreak/>
        <w:t>1.产生原因：气体具有流动性，受重力作用。</w:t>
      </w:r>
    </w:p>
    <w:p w:rsidR="00117EB5" w:rsidRDefault="00117EB5" w:rsidP="00117EB5">
      <w:pPr>
        <w:spacing w:line="360" w:lineRule="auto"/>
        <w:rPr>
          <w:rFonts w:ascii="宋体" w:hAnsi="宋体" w:cs="宋体"/>
          <w:szCs w:val="21"/>
        </w:rPr>
      </w:pPr>
      <w:r>
        <w:rPr>
          <w:rFonts w:ascii="宋体" w:hAnsi="宋体" w:cs="宋体" w:hint="eastAsia"/>
          <w:szCs w:val="21"/>
        </w:rPr>
        <w:t>2.变化特点：（1）随高度增加而减小。（2）同一位置大气压随天气变化而不断变化。</w:t>
      </w:r>
    </w:p>
    <w:p w:rsidR="00117EB5" w:rsidRDefault="00117EB5" w:rsidP="00117EB5">
      <w:pPr>
        <w:spacing w:line="360" w:lineRule="auto"/>
        <w:rPr>
          <w:rFonts w:ascii="宋体" w:hAnsi="宋体" w:cs="宋体"/>
          <w:szCs w:val="21"/>
        </w:rPr>
      </w:pPr>
      <w:r>
        <w:rPr>
          <w:rFonts w:ascii="宋体" w:hAnsi="宋体" w:cs="宋体" w:hint="eastAsia"/>
          <w:szCs w:val="21"/>
        </w:rPr>
        <w:t>3.液体沸点与大气压的关系：一切液体的沸点都随气压减小时降低，气压增大时升高，同种液体的沸点不是固定不变的。我们通常说的沸点是指在1个标准大气压下。</w:t>
      </w:r>
    </w:p>
    <w:p w:rsidR="00117EB5" w:rsidRDefault="00117EB5" w:rsidP="00117EB5">
      <w:pPr>
        <w:spacing w:line="360" w:lineRule="auto"/>
        <w:rPr>
          <w:rFonts w:ascii="宋体" w:hAnsi="宋体" w:cs="宋体"/>
          <w:szCs w:val="21"/>
        </w:rPr>
      </w:pPr>
      <w:r>
        <w:rPr>
          <w:rFonts w:ascii="宋体" w:hAnsi="宋体" w:cs="宋体" w:hint="eastAsia"/>
          <w:szCs w:val="21"/>
        </w:rPr>
        <w:t>4.大气压的测量</w:t>
      </w:r>
    </w:p>
    <w:p w:rsidR="00117EB5" w:rsidRDefault="00117EB5" w:rsidP="00117EB5">
      <w:pPr>
        <w:spacing w:line="360" w:lineRule="auto"/>
        <w:rPr>
          <w:rFonts w:ascii="宋体" w:hAnsi="宋体" w:cs="宋体"/>
          <w:szCs w:val="21"/>
        </w:rPr>
      </w:pPr>
      <w:r>
        <w:rPr>
          <w:rFonts w:ascii="宋体" w:hAnsi="宋体" w:cs="宋体" w:hint="eastAsia"/>
          <w:szCs w:val="21"/>
        </w:rPr>
        <w:t>（1）测量实验：托里拆利实验。</w:t>
      </w:r>
    </w:p>
    <w:p w:rsidR="00117EB5" w:rsidRDefault="00117EB5" w:rsidP="00117EB5">
      <w:pPr>
        <w:spacing w:line="360" w:lineRule="auto"/>
        <w:rPr>
          <w:rFonts w:ascii="宋体" w:hAnsi="宋体" w:cs="宋体"/>
          <w:szCs w:val="21"/>
        </w:rPr>
      </w:pPr>
      <w:r>
        <w:rPr>
          <w:rFonts w:ascii="宋体" w:hAnsi="宋体" w:cs="宋体" w:hint="eastAsia"/>
          <w:szCs w:val="21"/>
        </w:rPr>
        <w:t>（2）测量仪器：气压计。</w:t>
      </w:r>
    </w:p>
    <w:p w:rsidR="00117EB5" w:rsidRDefault="00117EB5" w:rsidP="00117EB5">
      <w:pPr>
        <w:spacing w:line="360" w:lineRule="auto"/>
        <w:rPr>
          <w:rFonts w:ascii="宋体" w:hAnsi="宋体" w:cs="宋体"/>
          <w:szCs w:val="21"/>
        </w:rPr>
      </w:pPr>
      <w:r>
        <w:rPr>
          <w:rFonts w:ascii="宋体" w:hAnsi="宋体" w:cs="宋体" w:hint="eastAsia"/>
          <w:szCs w:val="21"/>
        </w:rPr>
        <w:t>（3）标准大气压值：P=1.013×10</w:t>
      </w:r>
      <w:r>
        <w:rPr>
          <w:rFonts w:ascii="宋体" w:hAnsi="宋体" w:cs="宋体" w:hint="eastAsia"/>
          <w:szCs w:val="21"/>
          <w:vertAlign w:val="superscript"/>
        </w:rPr>
        <w:t>5</w:t>
      </w:r>
      <w:r>
        <w:rPr>
          <w:rFonts w:ascii="宋体" w:hAnsi="宋体" w:cs="宋体" w:hint="eastAsia"/>
          <w:szCs w:val="21"/>
        </w:rPr>
        <w:t>Pa，相当于76cm高的水银柱产生的压强。</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b/>
          <w:bCs/>
          <w:szCs w:val="21"/>
        </w:rPr>
        <w:t>【例题5】（2020江苏连云港）</w:t>
      </w:r>
      <w:r>
        <w:rPr>
          <w:rFonts w:ascii="宋体" w:hAnsi="宋体" w:cs="宋体" w:hint="eastAsia"/>
          <w:color w:val="000000"/>
          <w:szCs w:val="21"/>
        </w:rPr>
        <w:t>下列关于压力和压强的说法正确的是（　　）</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A. 重力大的物体产生的压力也大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B. 大气对处于其中的物体都有压强</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C. 流体的流速越大，流体的压强越大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D. 相同深度的液体对容器底部产生的压强相同</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【解析】A．重力大的物体产生的压力不一定也大，只有水平面上的物体，产生压力等于其重力，故A错误；</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B．空气有重力，并和液体一样具有流动性，所以空气对浸没在它里面的物体向各个方向都能产生压强，故B正确；</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C．流体的流速越大，流体的压强越小，故C错误；</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D．液体压强与液体的深度和液体的密度有关，相同深度的液体，如果液体的密度不同，液体对容器底部产生的压强不相同，故D错误。</w:t>
      </w:r>
    </w:p>
    <w:p w:rsidR="00117EB5" w:rsidRDefault="00117EB5" w:rsidP="00117EB5">
      <w:pPr>
        <w:spacing w:line="360" w:lineRule="auto"/>
        <w:rPr>
          <w:rFonts w:ascii="宋体" w:hAnsi="宋体" w:cs="宋体"/>
          <w:b/>
          <w:szCs w:val="21"/>
        </w:rPr>
      </w:pPr>
      <w:r>
        <w:rPr>
          <w:rFonts w:ascii="宋体" w:hAnsi="宋体" w:cs="宋体" w:hint="eastAsia"/>
          <w:b/>
          <w:szCs w:val="21"/>
        </w:rPr>
        <w:t>考点五：流体压强与流速的关系</w:t>
      </w:r>
    </w:p>
    <w:p w:rsidR="00117EB5" w:rsidRDefault="00117EB5" w:rsidP="00117EB5">
      <w:pPr>
        <w:spacing w:line="360" w:lineRule="auto"/>
        <w:rPr>
          <w:rFonts w:ascii="宋体" w:hAnsi="宋体" w:cs="宋体"/>
          <w:szCs w:val="21"/>
        </w:rPr>
      </w:pPr>
      <w:r>
        <w:rPr>
          <w:rFonts w:ascii="宋体" w:hAnsi="宋体" w:cs="宋体" w:hint="eastAsia"/>
          <w:szCs w:val="21"/>
        </w:rPr>
        <w:t>1.流体：我们把能够流动的物体叫做流体。例如空气。</w:t>
      </w:r>
    </w:p>
    <w:p w:rsidR="00117EB5" w:rsidRDefault="00117EB5" w:rsidP="00117EB5">
      <w:pPr>
        <w:spacing w:line="360" w:lineRule="auto"/>
        <w:rPr>
          <w:rFonts w:ascii="宋体" w:hAnsi="宋体" w:cs="宋体"/>
          <w:szCs w:val="21"/>
        </w:rPr>
      </w:pPr>
      <w:r>
        <w:rPr>
          <w:rFonts w:ascii="宋体" w:hAnsi="宋体" w:cs="宋体" w:hint="eastAsia"/>
          <w:szCs w:val="21"/>
        </w:rPr>
        <w:t>2.关系：流体在流速大的地方压强小，流速小的地方压强大。</w:t>
      </w:r>
    </w:p>
    <w:p w:rsidR="00117EB5" w:rsidRDefault="00117EB5" w:rsidP="00117EB5">
      <w:pPr>
        <w:spacing w:line="360" w:lineRule="auto"/>
        <w:rPr>
          <w:rFonts w:ascii="宋体" w:hAnsi="宋体" w:cs="宋体"/>
          <w:szCs w:val="21"/>
        </w:rPr>
      </w:pPr>
      <w:r>
        <w:rPr>
          <w:rFonts w:ascii="宋体" w:hAnsi="宋体" w:cs="宋体" w:hint="eastAsia"/>
          <w:szCs w:val="21"/>
        </w:rPr>
        <w:t>3.升力：当气流迎面流过机翼时，在相同的时间内上方气流经过的路程大于下方气流的路程，因此上方气流流速较大，压强较小；下方气流流速较小，压强较大，机翼上、下表面存在压强差，这就产生了向上的升力。</w:t>
      </w:r>
    </w:p>
    <w:p w:rsidR="00117EB5" w:rsidRDefault="00117EB5" w:rsidP="00117EB5">
      <w:pPr>
        <w:spacing w:line="360" w:lineRule="auto"/>
        <w:rPr>
          <w:rFonts w:ascii="宋体" w:hAnsi="宋体" w:cs="宋体"/>
          <w:szCs w:val="21"/>
        </w:rPr>
      </w:pPr>
      <w:r>
        <w:rPr>
          <w:rFonts w:ascii="宋体" w:hAnsi="宋体" w:cs="宋体" w:hint="eastAsia"/>
          <w:szCs w:val="21"/>
        </w:rPr>
        <w:t>注意：如果机翼的前缘稍向上仰，跟气流的方向成一个小的仰角，则机翼上、下方的压强差比机翼跟气流方向平行时还要大，因此产生的升力也较大。例如，飞机起飞时，将机翼的前缘稍向上仰。</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b/>
          <w:bCs/>
          <w:szCs w:val="21"/>
        </w:rPr>
        <w:lastRenderedPageBreak/>
        <w:t>【例题6】（2020四川甘孜州）</w:t>
      </w:r>
      <w:r>
        <w:rPr>
          <w:rFonts w:ascii="宋体" w:hAnsi="宋体" w:cs="宋体" w:hint="eastAsia"/>
          <w:color w:val="000000"/>
          <w:szCs w:val="21"/>
        </w:rPr>
        <w:t>小海和同学们参加研学旅行，汽车在公路上快速行驶时，小海发现窗帘从打开的窗户向外飘，这是因为窗外的空气流速较大，压强_______（ 选填“较大”或“较小"）；车行驶到山顶时，他发现密封的零食包装袋鼓起来了，这是因为山顶上的大气压比山脚下的大气压_______（ 选填“大”或“小”）造成的。</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(1)较小  (2)小</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小海发现窗帘从打开的窗户向外飘，这是因为窗外的空气流速较大，压强较小，车内空气流速小，压强大。（2）大气压随高度的增加而减小，故密封的零食包装袋鼓起来了，这是因为山顶上的大气压比山脚下的大气压小造成的。</w:t>
      </w:r>
    </w:p>
    <w:p w:rsidR="00117EB5" w:rsidRDefault="00117EB5" w:rsidP="00117EB5">
      <w:pPr>
        <w:spacing w:line="360" w:lineRule="auto"/>
        <w:rPr>
          <w:rFonts w:ascii="宋体" w:hAnsi="宋体" w:cs="宋体"/>
          <w:b/>
          <w:szCs w:val="21"/>
        </w:rPr>
      </w:pPr>
      <w:r>
        <w:rPr>
          <w:rFonts w:ascii="宋体" w:hAnsi="宋体" w:cs="宋体" w:hint="eastAsia"/>
          <w:noProof/>
          <w:szCs w:val="21"/>
        </w:rPr>
        <w:drawing>
          <wp:inline distT="0" distB="0" distL="114300" distR="114300" wp14:anchorId="0630FCD1" wp14:editId="205F7FA5">
            <wp:extent cx="1885950" cy="791210"/>
            <wp:effectExtent l="0" t="0" r="0" b="8890"/>
            <wp:docPr id="2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38461" name="图片 3" descr="IMG_256"/>
                    <pic:cNvPicPr>
                      <a:picLocks noChangeAspect="1"/>
                    </pic:cNvPicPr>
                  </pic:nvPicPr>
                  <pic:blipFill>
                    <a:blip r:embed="rId31" r:link="rId32"/>
                    <a:stretch>
                      <a:fillRect/>
                    </a:stretch>
                  </pic:blipFill>
                  <pic:spPr>
                    <a:xfrm>
                      <a:off x="0" y="0"/>
                      <a:ext cx="1885950" cy="791210"/>
                    </a:xfrm>
                    <a:prstGeom prst="rect">
                      <a:avLst/>
                    </a:prstGeom>
                    <a:noFill/>
                    <a:ln>
                      <a:noFill/>
                    </a:ln>
                  </pic:spPr>
                </pic:pic>
              </a:graphicData>
            </a:graphic>
          </wp:inline>
        </w:drawing>
      </w:r>
    </w:p>
    <w:p w:rsidR="00117EB5" w:rsidRDefault="00117EB5" w:rsidP="00117EB5">
      <w:pPr>
        <w:spacing w:line="360" w:lineRule="auto"/>
        <w:ind w:firstLineChars="600" w:firstLine="1265"/>
        <w:rPr>
          <w:rFonts w:ascii="宋体" w:hAnsi="宋体" w:cs="宋体"/>
          <w:b/>
          <w:bCs/>
          <w:szCs w:val="21"/>
        </w:rPr>
      </w:pPr>
      <w:r>
        <w:rPr>
          <w:rFonts w:ascii="宋体" w:hAnsi="宋体" w:cs="宋体" w:hint="eastAsia"/>
          <w:b/>
          <w:bCs/>
          <w:szCs w:val="21"/>
        </w:rPr>
        <w:t>《压强》单元综合素养精准达标模拟检测试卷</w:t>
      </w:r>
    </w:p>
    <w:p w:rsidR="00117EB5" w:rsidRDefault="00117EB5" w:rsidP="00117EB5">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117EB5" w:rsidRDefault="00117EB5" w:rsidP="00117EB5">
      <w:pPr>
        <w:spacing w:line="360" w:lineRule="auto"/>
        <w:rPr>
          <w:rFonts w:ascii="宋体" w:hAnsi="宋体" w:cs="宋体"/>
          <w:b/>
          <w:bCs/>
          <w:szCs w:val="21"/>
        </w:rPr>
      </w:pPr>
      <w:r>
        <w:rPr>
          <w:rFonts w:ascii="宋体" w:hAnsi="宋体" w:cs="宋体" w:hint="eastAsia"/>
          <w:b/>
          <w:bCs/>
          <w:szCs w:val="21"/>
        </w:rPr>
        <w:t>一、选择题(每小题3分，共30分)</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（2020四川乐山市）</w:t>
      </w:r>
      <w:r>
        <w:rPr>
          <w:rFonts w:ascii="宋体" w:hAnsi="宋体" w:cs="宋体" w:hint="eastAsia"/>
          <w:color w:val="000000"/>
          <w:szCs w:val="21"/>
        </w:rPr>
        <w:t>下列实例中，属于减小压强的是（　　）</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79906B3" wp14:editId="34A2CD15">
            <wp:extent cx="1085850" cy="990600"/>
            <wp:effectExtent l="0" t="0" r="0" b="0"/>
            <wp:docPr id="110"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02129" name="图片 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85850" cy="9906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64A2601D" wp14:editId="444E2F4C">
            <wp:extent cx="1143000" cy="1047750"/>
            <wp:effectExtent l="0" t="0" r="0" b="0"/>
            <wp:docPr id="113"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817905" name="图片 6"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43000" cy="104775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06794CA2" wp14:editId="767D840B">
            <wp:extent cx="857250" cy="866775"/>
            <wp:effectExtent l="0" t="0" r="0" b="9525"/>
            <wp:docPr id="112"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62806" name="图片 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857250" cy="86677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83F85BE" wp14:editId="47FAAB81">
            <wp:extent cx="971550" cy="1066800"/>
            <wp:effectExtent l="0" t="0" r="0" b="0"/>
            <wp:docPr id="111"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34969" name="图片 8"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971550" cy="1066800"/>
                    </a:xfrm>
                    <a:prstGeom prst="rect">
                      <a:avLst/>
                    </a:prstGeom>
                    <a:noFill/>
                    <a:ln>
                      <a:noFill/>
                    </a:ln>
                  </pic:spPr>
                </pic:pic>
              </a:graphicData>
            </a:graphic>
          </wp:inline>
        </w:drawing>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A. 锋利的篆刻刀</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B. 骆驼宽大的脚掌</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C. 注射器的针头</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D. 切菜的菜刀</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【解析】A．篆刻刀很锋利，是在压力一定时，通过减小受力面积来增大压强；故A不合题意；</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B．骆驼宽大的脚掌，是在压力一定时，通过增大受力面积来减小压强，故B符合题意；</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C．注射器的针头很尖，是在压力一定时，通过减小受力面积来增大压强；故C不合题意；</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D．切菜的菜刀，是在压力一定时，通过减小受力面积来增大压强；故D不合题意。</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2.</w:t>
      </w:r>
      <w:r>
        <w:rPr>
          <w:rFonts w:ascii="宋体" w:hAnsi="宋体" w:cs="宋体" w:hint="eastAsia"/>
          <w:b/>
          <w:bCs/>
          <w:szCs w:val="21"/>
        </w:rPr>
        <w:t>（2020四川自贡市）</w:t>
      </w:r>
      <w:r>
        <w:rPr>
          <w:rFonts w:ascii="宋体" w:hAnsi="宋体" w:cs="宋体" w:hint="eastAsia"/>
          <w:color w:val="000000"/>
          <w:szCs w:val="21"/>
        </w:rPr>
        <w:t>如图所示，一辆轿车在平直公路上高速行驶时，其上、下表面相比较（　　）</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6879732" wp14:editId="4AC05971">
            <wp:extent cx="1571625" cy="628650"/>
            <wp:effectExtent l="0" t="0" r="9525" b="0"/>
            <wp:docPr id="116"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04006" name="图片 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571625" cy="628650"/>
                    </a:xfrm>
                    <a:prstGeom prst="rect">
                      <a:avLst/>
                    </a:prstGeom>
                    <a:noFill/>
                    <a:ln>
                      <a:noFill/>
                    </a:ln>
                  </pic:spPr>
                </pic:pic>
              </a:graphicData>
            </a:graphic>
          </wp:inline>
        </w:drawing>
      </w:r>
    </w:p>
    <w:p w:rsidR="00117EB5" w:rsidRDefault="00117EB5" w:rsidP="00117EB5">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轿车上表面空气流速小压强大</w:t>
      </w:r>
      <w:r>
        <w:rPr>
          <w:rFonts w:ascii="宋体" w:hAnsi="宋体" w:cs="宋体" w:hint="eastAsia"/>
          <w:color w:val="000000"/>
          <w:szCs w:val="21"/>
        </w:rPr>
        <w:tab/>
        <w:t>B. 轿车上表面空气流速大压强小</w:t>
      </w:r>
    </w:p>
    <w:p w:rsidR="00117EB5" w:rsidRDefault="00117EB5" w:rsidP="00117EB5">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轿车下表面空气流速小压强小</w:t>
      </w:r>
      <w:r>
        <w:rPr>
          <w:rFonts w:ascii="宋体" w:hAnsi="宋体" w:cs="宋体" w:hint="eastAsia"/>
          <w:color w:val="000000"/>
          <w:szCs w:val="21"/>
        </w:rPr>
        <w:tab/>
        <w:t>D. 轿车下表面空气流速大压强大</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【解析】轿车的形状为上凸下平，在平直公路上高速行驶时，轿车上方空气流速大、压强小，下方空气流速小、压强大。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（2020四川成都）</w:t>
      </w:r>
      <w:r>
        <w:rPr>
          <w:rFonts w:ascii="宋体" w:hAnsi="宋体" w:cs="宋体" w:hint="eastAsia"/>
          <w:color w:val="000000"/>
          <w:szCs w:val="21"/>
        </w:rPr>
        <w:t>下列关于压强的说法中，正确的是（　　）</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A. 给自行车轮胎加气，胎内气体压强变小</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B. 往装水的杯子中加盐，杯底受到的压强不变</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C. 向桌上的空杯加水，杯子对桌面的压强变大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D. 人在站立时抬起一只脚后，人对地面的压强变小</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【解析】A．给自行车轮胎加气，胎内的体积一定，气体增加，会使胎内压强增大，故A错误；</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B．往装水的杯子中加盐，水的密度增大，根据</w:t>
      </w:r>
      <w:r>
        <w:rPr>
          <w:rFonts w:ascii="宋体" w:hAnsi="宋体" w:cs="宋体" w:hint="eastAsia"/>
          <w:color w:val="FF0000"/>
          <w:szCs w:val="21"/>
        </w:rPr>
        <w:object w:dxaOrig="885" w:dyaOrig="315">
          <v:shape id="_x0000_i1030" type="#_x0000_t75" alt="学科网(www.zxxk.com)--教育资源门户，提供试卷、教案、课件、论文、素材以及各类教学资源下载，还有大量而丰富的教学相关资讯！" style="width:44.25pt;height:15.75pt" o:ole="">
            <v:imagedata r:id="rId38" o:title="eqId78e1f23d94814007a0beba4f4028664f"/>
          </v:shape>
          <o:OLEObject Type="Embed" ProgID="Equation.DSMT4" ShapeID="_x0000_i1030" DrawAspect="Content" ObjectID="_1675690599" r:id="rId39"/>
        </w:object>
      </w:r>
      <w:r>
        <w:rPr>
          <w:rFonts w:ascii="宋体" w:hAnsi="宋体" w:cs="宋体" w:hint="eastAsia"/>
          <w:color w:val="FF0000"/>
          <w:szCs w:val="21"/>
        </w:rPr>
        <w:t>可得，杯底受到的压强增大，故B错误；</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C．向桌上的空杯加水，水杯质量增大，根据</w:t>
      </w:r>
      <w:r>
        <w:rPr>
          <w:rFonts w:ascii="宋体" w:hAnsi="宋体" w:cs="宋体" w:hint="eastAsia"/>
          <w:color w:val="FF0000"/>
          <w:szCs w:val="21"/>
        </w:rPr>
        <w:object w:dxaOrig="675" w:dyaOrig="615">
          <v:shape id="_x0000_i1031" type="#_x0000_t75" alt="学科网(www.zxxk.com)--教育资源门户，提供试卷、教案、课件、论文、素材以及各类教学资源下载，还有大量而丰富的教学相关资讯！" style="width:33.75pt;height:30.75pt" o:ole="">
            <v:imagedata r:id="rId40" o:title="eqIdccae9445c74642239ef958a1699531b1"/>
          </v:shape>
          <o:OLEObject Type="Embed" ProgID="Equation.DSMT4" ShapeID="_x0000_i1031" DrawAspect="Content" ObjectID="_1675690600" r:id="rId41"/>
        </w:object>
      </w:r>
      <w:r>
        <w:rPr>
          <w:rFonts w:ascii="宋体" w:hAnsi="宋体" w:cs="宋体" w:hint="eastAsia"/>
          <w:color w:val="FF0000"/>
          <w:szCs w:val="21"/>
        </w:rPr>
        <w:t>可得，杯子对桌面的压强变大，故C正确；</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D．人在站立时抬起一只脚后，与地面的接触面积变小，根据</w:t>
      </w:r>
      <w:r>
        <w:rPr>
          <w:rFonts w:ascii="宋体" w:hAnsi="宋体" w:cs="宋体" w:hint="eastAsia"/>
          <w:color w:val="FF0000"/>
          <w:szCs w:val="21"/>
        </w:rPr>
        <w:object w:dxaOrig="675" w:dyaOrig="615">
          <v:shape id="_x0000_i1032" type="#_x0000_t75" alt="学科网(www.zxxk.com)--教育资源门户，提供试卷、教案、课件、论文、素材以及各类教学资源下载，还有大量而丰富的教学相关资讯！" style="width:33.75pt;height:30.75pt" o:ole="">
            <v:imagedata r:id="rId40" o:title="eqIdccae9445c74642239ef958a1699531b1"/>
          </v:shape>
          <o:OLEObject Type="Embed" ProgID="Equation.DSMT4" ShapeID="_x0000_i1032" DrawAspect="Content" ObjectID="_1675690601" r:id="rId42"/>
        </w:object>
      </w:r>
      <w:r>
        <w:rPr>
          <w:rFonts w:ascii="宋体" w:hAnsi="宋体" w:cs="宋体" w:hint="eastAsia"/>
          <w:color w:val="FF0000"/>
          <w:szCs w:val="21"/>
        </w:rPr>
        <w:t>可得，人对地面的压强增大，故D错误。</w:t>
      </w:r>
    </w:p>
    <w:p w:rsidR="00117EB5" w:rsidRDefault="00117EB5" w:rsidP="00117EB5">
      <w:pPr>
        <w:spacing w:line="360" w:lineRule="auto"/>
        <w:rPr>
          <w:rFonts w:ascii="宋体" w:hAnsi="宋体" w:cs="宋体"/>
          <w:szCs w:val="21"/>
        </w:rPr>
      </w:pPr>
      <w:r>
        <w:rPr>
          <w:rFonts w:ascii="宋体" w:hAnsi="宋体" w:cs="宋体" w:hint="eastAsia"/>
          <w:szCs w:val="21"/>
        </w:rPr>
        <w:t>4．</w:t>
      </w:r>
      <w:r>
        <w:rPr>
          <w:rFonts w:ascii="宋体" w:hAnsi="宋体" w:cs="宋体" w:hint="eastAsia"/>
          <w:b/>
          <w:bCs/>
          <w:szCs w:val="21"/>
        </w:rPr>
        <w:t>（2020齐齐哈尔）</w:t>
      </w:r>
      <w:r>
        <w:rPr>
          <w:rFonts w:ascii="宋体" w:hAnsi="宋体" w:cs="宋体" w:hint="eastAsia"/>
          <w:szCs w:val="21"/>
        </w:rPr>
        <w:t>如图的实例中，属于减小压强的是（　　)</w:t>
      </w:r>
    </w:p>
    <w:p w:rsidR="00117EB5" w:rsidRDefault="00117EB5" w:rsidP="00117EB5">
      <w:pPr>
        <w:spacing w:line="360" w:lineRule="auto"/>
        <w:jc w:val="left"/>
        <w:rPr>
          <w:rFonts w:ascii="宋体" w:hAnsi="宋体" w:cs="宋体"/>
          <w:szCs w:val="21"/>
        </w:rPr>
      </w:pPr>
      <w:r>
        <w:rPr>
          <w:rFonts w:ascii="宋体" w:hAnsi="宋体" w:cs="宋体" w:hint="eastAsia"/>
          <w:noProof/>
          <w:szCs w:val="21"/>
        </w:rPr>
        <w:lastRenderedPageBreak/>
        <w:drawing>
          <wp:inline distT="0" distB="0" distL="114300" distR="114300" wp14:anchorId="10D248AC" wp14:editId="6E3AB36A">
            <wp:extent cx="1466850" cy="1762760"/>
            <wp:effectExtent l="0" t="0" r="0" b="8890"/>
            <wp:docPr id="125"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324898" name="图片 23" descr="IMG_256"/>
                    <pic:cNvPicPr>
                      <a:picLocks noChangeAspect="1"/>
                    </pic:cNvPicPr>
                  </pic:nvPicPr>
                  <pic:blipFill>
                    <a:blip r:embed="rId43" r:link="rId44"/>
                    <a:stretch>
                      <a:fillRect/>
                    </a:stretch>
                  </pic:blipFill>
                  <pic:spPr>
                    <a:xfrm>
                      <a:off x="0" y="0"/>
                      <a:ext cx="1466850" cy="176276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5D01EDE8" wp14:editId="2E10B5A0">
            <wp:extent cx="1372870" cy="1725295"/>
            <wp:effectExtent l="0" t="0" r="17780" b="8255"/>
            <wp:docPr id="126"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97733" name="图片 24" descr="IMG_256"/>
                    <pic:cNvPicPr>
                      <a:picLocks noChangeAspect="1"/>
                    </pic:cNvPicPr>
                  </pic:nvPicPr>
                  <pic:blipFill>
                    <a:blip r:embed="rId45" r:link="rId46"/>
                    <a:stretch>
                      <a:fillRect/>
                    </a:stretch>
                  </pic:blipFill>
                  <pic:spPr>
                    <a:xfrm>
                      <a:off x="0" y="0"/>
                      <a:ext cx="1372870" cy="172529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52147485" wp14:editId="75C6F166">
            <wp:extent cx="1295400" cy="1715135"/>
            <wp:effectExtent l="0" t="0" r="0" b="18415"/>
            <wp:docPr id="127"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79314" name="图片 25" descr="IMG_256"/>
                    <pic:cNvPicPr>
                      <a:picLocks noChangeAspect="1"/>
                    </pic:cNvPicPr>
                  </pic:nvPicPr>
                  <pic:blipFill>
                    <a:blip r:embed="rId47" r:link="rId48"/>
                    <a:stretch>
                      <a:fillRect/>
                    </a:stretch>
                  </pic:blipFill>
                  <pic:spPr>
                    <a:xfrm>
                      <a:off x="0" y="0"/>
                      <a:ext cx="1295400" cy="1715135"/>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6C27C326" wp14:editId="4C7674A0">
            <wp:extent cx="1391920" cy="1666875"/>
            <wp:effectExtent l="0" t="0" r="17780" b="9525"/>
            <wp:docPr id="128"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42885" name="图片 26" descr="IMG_256"/>
                    <pic:cNvPicPr>
                      <a:picLocks noChangeAspect="1"/>
                    </pic:cNvPicPr>
                  </pic:nvPicPr>
                  <pic:blipFill>
                    <a:blip r:embed="rId49" r:link="rId50"/>
                    <a:stretch>
                      <a:fillRect/>
                    </a:stretch>
                  </pic:blipFill>
                  <pic:spPr>
                    <a:xfrm>
                      <a:off x="0" y="0"/>
                      <a:ext cx="1391920" cy="1666875"/>
                    </a:xfrm>
                    <a:prstGeom prst="rect">
                      <a:avLst/>
                    </a:prstGeom>
                    <a:noFill/>
                    <a:ln>
                      <a:noFill/>
                    </a:ln>
                  </pic:spPr>
                </pic:pic>
              </a:graphicData>
            </a:graphic>
          </wp:inline>
        </w:drawing>
      </w:r>
    </w:p>
    <w:p w:rsidR="00117EB5" w:rsidRDefault="00117EB5" w:rsidP="00117EB5">
      <w:pPr>
        <w:spacing w:line="360" w:lineRule="auto"/>
        <w:jc w:val="left"/>
        <w:rPr>
          <w:rFonts w:ascii="宋体" w:hAnsi="宋体" w:cs="宋体"/>
          <w:szCs w:val="21"/>
        </w:rPr>
      </w:pPr>
      <w:r>
        <w:rPr>
          <w:rFonts w:ascii="宋体" w:hAnsi="宋体" w:cs="宋体" w:hint="eastAsia"/>
          <w:szCs w:val="21"/>
        </w:rPr>
        <w:t>A．汽车座椅安全带制作得很宽</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t xml:space="preserve">    B．破窗锤的敲击端做成锥状</w:t>
      </w:r>
      <w:r>
        <w:rPr>
          <w:rFonts w:ascii="宋体" w:hAnsi="宋体" w:cs="宋体" w:hint="eastAsia"/>
          <w:szCs w:val="21"/>
        </w:rPr>
        <w:tab/>
      </w:r>
    </w:p>
    <w:p w:rsidR="00117EB5" w:rsidRDefault="00117EB5" w:rsidP="00117EB5">
      <w:pPr>
        <w:spacing w:line="360" w:lineRule="auto"/>
        <w:jc w:val="left"/>
        <w:rPr>
          <w:rFonts w:ascii="宋体" w:hAnsi="宋体" w:cs="宋体"/>
          <w:szCs w:val="21"/>
        </w:rPr>
      </w:pPr>
      <w:r>
        <w:rPr>
          <w:rFonts w:ascii="宋体" w:hAnsi="宋体" w:cs="宋体" w:hint="eastAsia"/>
          <w:szCs w:val="21"/>
        </w:rPr>
        <w:t>C．挖掘机用宽大履带来支撑</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r>
      <w:r>
        <w:rPr>
          <w:rFonts w:ascii="宋体" w:hAnsi="宋体" w:cs="宋体" w:hint="eastAsia"/>
          <w:szCs w:val="21"/>
        </w:rPr>
        <w:tab/>
        <w:t>D．铁轨下面铺放枕木</w:t>
      </w:r>
    </w:p>
    <w:p w:rsidR="00117EB5" w:rsidRDefault="00117EB5" w:rsidP="00117EB5">
      <w:pPr>
        <w:spacing w:line="360" w:lineRule="auto"/>
        <w:ind w:left="273" w:hangingChars="130" w:hanging="273"/>
        <w:rPr>
          <w:rFonts w:ascii="宋体" w:hAnsi="宋体" w:cs="宋体"/>
          <w:color w:val="FF0000"/>
          <w:szCs w:val="21"/>
        </w:rPr>
      </w:pPr>
      <w:r>
        <w:rPr>
          <w:rFonts w:ascii="宋体" w:hAnsi="宋体" w:cs="宋体" w:hint="eastAsia"/>
          <w:color w:val="FF0000"/>
          <w:szCs w:val="21"/>
        </w:rPr>
        <w:t>【答案】ACD</w:t>
      </w:r>
    </w:p>
    <w:p w:rsidR="00117EB5" w:rsidRDefault="00117EB5" w:rsidP="00117EB5">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【解析】A.汽车座椅安全带制作得很宽，是在压力一定时，通过增大受力面积来减小压强，故A正确；</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B.破窗锤的敲击端做成锥状，是在压力一定时，通过减小受力面积来增大压强，故B错误；</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C.挖掘机用宽大履带，是在压力一定时，通过增大受力面积来减小压强，故C正确；</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D.铁轨下面铺放枕木，是在压力一定时，通过增大受力面积来减小压强，故D正确。</w:t>
      </w: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b/>
          <w:bCs/>
          <w:szCs w:val="21"/>
        </w:rPr>
        <w:t>5</w:t>
      </w:r>
      <w:r>
        <w:rPr>
          <w:rFonts w:ascii="宋体" w:hAnsi="宋体" w:cs="宋体" w:hint="eastAsia"/>
          <w:b/>
          <w:bCs/>
          <w:color w:val="000000"/>
          <w:szCs w:val="21"/>
        </w:rPr>
        <w:t>.（自编题）</w:t>
      </w:r>
      <w:r>
        <w:rPr>
          <w:rFonts w:ascii="宋体" w:hAnsi="宋体" w:cs="宋体" w:hint="eastAsia"/>
          <w:color w:val="000000"/>
          <w:szCs w:val="21"/>
        </w:rPr>
        <w:t>下列现象不能用流体压强与流速的关系来解释的是（    ）</w:t>
      </w: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002CADD3" wp14:editId="4D151DA4">
            <wp:extent cx="1238250" cy="1262380"/>
            <wp:effectExtent l="0" t="0" r="0" b="13970"/>
            <wp:docPr id="1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50460" name="图片 18"/>
                    <pic:cNvPicPr>
                      <a:picLocks noChangeAspect="1"/>
                    </pic:cNvPicPr>
                  </pic:nvPicPr>
                  <pic:blipFill>
                    <a:blip r:embed="rId51"/>
                    <a:stretch>
                      <a:fillRect/>
                    </a:stretch>
                  </pic:blipFill>
                  <pic:spPr>
                    <a:xfrm>
                      <a:off x="0" y="0"/>
                      <a:ext cx="1238250" cy="126238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3E1EF9F1" wp14:editId="456760DA">
            <wp:extent cx="544830" cy="1113790"/>
            <wp:effectExtent l="0" t="0" r="7620" b="10160"/>
            <wp:docPr id="1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02459" name="图片 19"/>
                    <pic:cNvPicPr>
                      <a:picLocks noChangeAspect="1"/>
                    </pic:cNvPicPr>
                  </pic:nvPicPr>
                  <pic:blipFill>
                    <a:blip r:embed="rId52"/>
                    <a:stretch>
                      <a:fillRect/>
                    </a:stretch>
                  </pic:blipFill>
                  <pic:spPr>
                    <a:xfrm>
                      <a:off x="0" y="0"/>
                      <a:ext cx="544830" cy="111379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29FB5DEB" wp14:editId="2B4EC83B">
            <wp:extent cx="1083945" cy="1111885"/>
            <wp:effectExtent l="0" t="0" r="1905" b="12065"/>
            <wp:docPr id="1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75751" name="图片 20"/>
                    <pic:cNvPicPr>
                      <a:picLocks noChangeAspect="1"/>
                    </pic:cNvPicPr>
                  </pic:nvPicPr>
                  <pic:blipFill>
                    <a:blip r:embed="rId53"/>
                    <a:stretch>
                      <a:fillRect/>
                    </a:stretch>
                  </pic:blipFill>
                  <pic:spPr>
                    <a:xfrm>
                      <a:off x="0" y="0"/>
                      <a:ext cx="1083945" cy="111188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08643A55" wp14:editId="081E7984">
            <wp:extent cx="1631950" cy="954405"/>
            <wp:effectExtent l="0" t="0" r="6350" b="17145"/>
            <wp:docPr id="1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92789" name="图片 21"/>
                    <pic:cNvPicPr>
                      <a:picLocks noChangeAspect="1"/>
                    </pic:cNvPicPr>
                  </pic:nvPicPr>
                  <pic:blipFill>
                    <a:blip r:embed="rId54"/>
                    <a:stretch>
                      <a:fillRect/>
                    </a:stretch>
                  </pic:blipFill>
                  <pic:spPr>
                    <a:xfrm>
                      <a:off x="0" y="0"/>
                      <a:ext cx="1631950" cy="954405"/>
                    </a:xfrm>
                    <a:prstGeom prst="rect">
                      <a:avLst/>
                    </a:prstGeom>
                    <a:noFill/>
                    <a:ln>
                      <a:noFill/>
                    </a:ln>
                  </pic:spPr>
                </pic:pic>
              </a:graphicData>
            </a:graphic>
          </wp:inline>
        </w:drawing>
      </w:r>
    </w:p>
    <w:p w:rsidR="00117EB5" w:rsidRDefault="00117EB5" w:rsidP="00117EB5">
      <w:pPr>
        <w:widowControl/>
        <w:snapToGrid w:val="0"/>
        <w:spacing w:line="360" w:lineRule="auto"/>
        <w:jc w:val="left"/>
        <w:rPr>
          <w:rFonts w:ascii="宋体" w:hAnsi="宋体" w:cs="宋体"/>
          <w:color w:val="000000"/>
          <w:szCs w:val="21"/>
        </w:rPr>
      </w:pP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color w:val="000000"/>
          <w:szCs w:val="21"/>
        </w:rPr>
        <w:t xml:space="preserve">         甲             乙                丙              丁</w:t>
      </w: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color w:val="000000"/>
          <w:szCs w:val="21"/>
        </w:rPr>
        <w:t>A．图甲所示向两张纸中间吹气，纸张向中间靠拢</w:t>
      </w: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color w:val="000000"/>
          <w:szCs w:val="21"/>
        </w:rPr>
        <w:t>B．图乙所示装有液体的玻璃管，底部和侧壁的橡皮膜往外凸起</w:t>
      </w:r>
    </w:p>
    <w:p w:rsidR="00117EB5" w:rsidRDefault="00117EB5" w:rsidP="00117EB5">
      <w:pPr>
        <w:widowControl/>
        <w:snapToGrid w:val="0"/>
        <w:spacing w:line="360" w:lineRule="auto"/>
        <w:jc w:val="left"/>
        <w:rPr>
          <w:rFonts w:ascii="宋体" w:hAnsi="宋体" w:cs="宋体"/>
          <w:color w:val="000000"/>
          <w:szCs w:val="21"/>
        </w:rPr>
      </w:pPr>
      <w:r>
        <w:rPr>
          <w:rFonts w:ascii="宋体" w:hAnsi="宋体" w:cs="宋体" w:hint="eastAsia"/>
          <w:color w:val="000000"/>
          <w:szCs w:val="21"/>
        </w:rPr>
        <w:t>C．图丙所示地铁站台边，人必须站在黄色以外的区域候车</w:t>
      </w:r>
    </w:p>
    <w:p w:rsidR="00117EB5" w:rsidRDefault="00117EB5" w:rsidP="00117EB5">
      <w:pPr>
        <w:widowControl/>
        <w:spacing w:line="360" w:lineRule="auto"/>
        <w:jc w:val="left"/>
        <w:rPr>
          <w:rFonts w:ascii="宋体" w:hAnsi="宋体" w:cs="宋体"/>
          <w:color w:val="000000"/>
          <w:szCs w:val="21"/>
        </w:rPr>
      </w:pPr>
      <w:r>
        <w:rPr>
          <w:rFonts w:ascii="宋体" w:hAnsi="宋体" w:cs="宋体" w:hint="eastAsia"/>
          <w:color w:val="000000"/>
          <w:szCs w:val="21"/>
        </w:rPr>
        <w:lastRenderedPageBreak/>
        <w:t>D．图丁所示飞机升力的产生原因</w:t>
      </w:r>
    </w:p>
    <w:p w:rsidR="00117EB5" w:rsidRDefault="00117EB5" w:rsidP="00117EB5">
      <w:pPr>
        <w:widowControl/>
        <w:spacing w:line="360" w:lineRule="auto"/>
        <w:jc w:val="left"/>
        <w:rPr>
          <w:rFonts w:ascii="宋体" w:hAnsi="宋体" w:cs="宋体"/>
          <w:color w:val="FF0000"/>
          <w:szCs w:val="21"/>
        </w:rPr>
      </w:pPr>
      <w:r>
        <w:rPr>
          <w:rFonts w:ascii="宋体" w:hAnsi="宋体" w:cs="宋体" w:hint="eastAsia"/>
          <w:color w:val="FF0000"/>
          <w:szCs w:val="21"/>
        </w:rPr>
        <w:t>【答案】B</w:t>
      </w:r>
    </w:p>
    <w:p w:rsidR="00117EB5" w:rsidRDefault="00117EB5" w:rsidP="00117EB5">
      <w:pPr>
        <w:widowControl/>
        <w:snapToGrid w:val="0"/>
        <w:spacing w:line="360" w:lineRule="auto"/>
        <w:jc w:val="left"/>
        <w:rPr>
          <w:rFonts w:ascii="宋体" w:hAnsi="宋体" w:cs="宋体"/>
          <w:color w:val="FF0000"/>
          <w:szCs w:val="21"/>
        </w:rPr>
      </w:pPr>
      <w:r>
        <w:rPr>
          <w:rFonts w:ascii="宋体" w:hAnsi="宋体" w:cs="宋体" w:hint="eastAsia"/>
          <w:color w:val="FF0000"/>
          <w:kern w:val="0"/>
          <w:szCs w:val="21"/>
        </w:rPr>
        <w:t>【解析】</w:t>
      </w:r>
      <w:r>
        <w:rPr>
          <w:rFonts w:ascii="宋体" w:hAnsi="宋体" w:cs="宋体" w:hint="eastAsia"/>
          <w:color w:val="FF0000"/>
          <w:szCs w:val="21"/>
        </w:rPr>
        <w:t>A．图甲所示向两张纸中间吹气，纸张向中间靠拢，流体流速大的地方压强小；</w:t>
      </w:r>
    </w:p>
    <w:p w:rsidR="00117EB5" w:rsidRDefault="00117EB5" w:rsidP="00117EB5">
      <w:pPr>
        <w:widowControl/>
        <w:snapToGrid w:val="0"/>
        <w:spacing w:line="360" w:lineRule="auto"/>
        <w:jc w:val="left"/>
        <w:rPr>
          <w:rFonts w:ascii="宋体" w:hAnsi="宋体" w:cs="宋体"/>
          <w:color w:val="FF0000"/>
          <w:szCs w:val="21"/>
        </w:rPr>
      </w:pPr>
      <w:r>
        <w:rPr>
          <w:rFonts w:ascii="宋体" w:hAnsi="宋体" w:cs="宋体" w:hint="eastAsia"/>
          <w:color w:val="FF0000"/>
          <w:szCs w:val="21"/>
        </w:rPr>
        <w:t>B．图乙所示装有液体的玻璃管，底部和侧壁的橡皮膜往外凸起，液体对容器底部和侧壁都有压强；</w:t>
      </w:r>
    </w:p>
    <w:p w:rsidR="00117EB5" w:rsidRDefault="00117EB5" w:rsidP="00117EB5">
      <w:pPr>
        <w:widowControl/>
        <w:snapToGrid w:val="0"/>
        <w:spacing w:line="360" w:lineRule="auto"/>
        <w:jc w:val="left"/>
        <w:rPr>
          <w:rFonts w:ascii="宋体" w:hAnsi="宋体" w:cs="宋体"/>
          <w:color w:val="FF0000"/>
          <w:szCs w:val="21"/>
        </w:rPr>
      </w:pPr>
      <w:r>
        <w:rPr>
          <w:rFonts w:ascii="宋体" w:hAnsi="宋体" w:cs="宋体" w:hint="eastAsia"/>
          <w:color w:val="FF0000"/>
          <w:szCs w:val="21"/>
        </w:rPr>
        <w:t>C．图丙所示地铁站台边，人必须站在黄色以外的区域候车，流体流速大的地方压强小；</w:t>
      </w:r>
    </w:p>
    <w:p w:rsidR="00117EB5" w:rsidRDefault="00117EB5" w:rsidP="00117EB5">
      <w:pPr>
        <w:widowControl/>
        <w:spacing w:line="360" w:lineRule="auto"/>
        <w:jc w:val="left"/>
        <w:rPr>
          <w:rFonts w:ascii="宋体" w:hAnsi="宋体" w:cs="宋体"/>
          <w:color w:val="FF0000"/>
          <w:szCs w:val="21"/>
        </w:rPr>
      </w:pPr>
      <w:r>
        <w:rPr>
          <w:rFonts w:ascii="宋体" w:hAnsi="宋体" w:cs="宋体" w:hint="eastAsia"/>
          <w:color w:val="FF0000"/>
          <w:szCs w:val="21"/>
        </w:rPr>
        <w:t>D．图丁所示飞机升力的产生原因，流体流速大的地方压强小。</w:t>
      </w:r>
    </w:p>
    <w:p w:rsidR="00117EB5" w:rsidRDefault="00117EB5" w:rsidP="00117EB5">
      <w:pPr>
        <w:spacing w:line="360" w:lineRule="auto"/>
        <w:rPr>
          <w:rFonts w:ascii="宋体" w:hAnsi="宋体" w:cs="宋体"/>
          <w:szCs w:val="21"/>
        </w:rPr>
      </w:pPr>
      <w:r>
        <w:rPr>
          <w:rFonts w:ascii="宋体" w:hAnsi="宋体" w:cs="宋体" w:hint="eastAsia"/>
          <w:b/>
          <w:bCs/>
          <w:szCs w:val="21"/>
        </w:rPr>
        <w:t>6．（2019福建省）</w:t>
      </w:r>
      <w:r>
        <w:rPr>
          <w:rFonts w:ascii="宋体" w:hAnsi="宋体" w:cs="宋体" w:hint="eastAsia"/>
          <w:szCs w:val="21"/>
        </w:rPr>
        <w:t>如图，装有两种不同液体的烧杯置于水平面上，两液体没有混合。上层液体的高度为h，密度为0.8ρ；下层液体的高度为2h，密度为ρ．则液体对烧杯底部的压強为（　　）</w:t>
      </w:r>
    </w:p>
    <w:p w:rsidR="00117EB5" w:rsidRDefault="00117EB5" w:rsidP="00117EB5">
      <w:pPr>
        <w:spacing w:line="360" w:lineRule="auto"/>
        <w:rPr>
          <w:rFonts w:ascii="宋体" w:hAnsi="宋体" w:cs="宋体"/>
          <w:szCs w:val="21"/>
        </w:rPr>
      </w:pPr>
      <w:r>
        <w:rPr>
          <w:rFonts w:ascii="宋体" w:hAnsi="宋体" w:cs="宋体" w:hint="eastAsia"/>
          <w:noProof/>
          <w:szCs w:val="21"/>
        </w:rPr>
        <w:drawing>
          <wp:inline distT="0" distB="0" distL="114300" distR="114300" wp14:anchorId="5912451A" wp14:editId="2CF1DDB3">
            <wp:extent cx="1257300" cy="1085850"/>
            <wp:effectExtent l="0" t="0" r="0" b="0"/>
            <wp:docPr id="34"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788220" name="图片 9" descr=" "/>
                    <pic:cNvPicPr>
                      <a:picLocks noChangeAspect="1"/>
                    </pic:cNvPicPr>
                  </pic:nvPicPr>
                  <pic:blipFill>
                    <a:blip r:embed="rId55"/>
                    <a:stretch>
                      <a:fillRect/>
                    </a:stretch>
                  </pic:blipFill>
                  <pic:spPr>
                    <a:xfrm>
                      <a:off x="0" y="0"/>
                      <a:ext cx="1257300" cy="1085850"/>
                    </a:xfrm>
                    <a:prstGeom prst="rect">
                      <a:avLst/>
                    </a:prstGeom>
                    <a:noFill/>
                    <a:ln>
                      <a:noFill/>
                    </a:ln>
                  </pic:spPr>
                </pic:pic>
              </a:graphicData>
            </a:graphic>
          </wp:inline>
        </w:drawing>
      </w:r>
    </w:p>
    <w:p w:rsidR="00117EB5" w:rsidRDefault="00117EB5" w:rsidP="00117EB5">
      <w:pPr>
        <w:tabs>
          <w:tab w:val="left" w:pos="2300"/>
          <w:tab w:val="left" w:pos="4400"/>
          <w:tab w:val="left" w:pos="6400"/>
        </w:tabs>
        <w:spacing w:line="360" w:lineRule="auto"/>
        <w:jc w:val="left"/>
        <w:rPr>
          <w:rFonts w:ascii="宋体" w:hAnsi="宋体" w:cs="宋体"/>
          <w:szCs w:val="21"/>
        </w:rPr>
      </w:pPr>
      <w:r>
        <w:rPr>
          <w:rFonts w:ascii="宋体" w:hAnsi="宋体" w:cs="宋体" w:hint="eastAsia"/>
          <w:szCs w:val="21"/>
        </w:rPr>
        <w:t>A．2.4ρ</w:t>
      </w:r>
      <w:proofErr w:type="spellStart"/>
      <w:r>
        <w:rPr>
          <w:rFonts w:ascii="宋体" w:hAnsi="宋体" w:cs="宋体" w:hint="eastAsia"/>
          <w:szCs w:val="21"/>
        </w:rPr>
        <w:t>gh</w:t>
      </w:r>
      <w:proofErr w:type="spellEnd"/>
      <w:r>
        <w:rPr>
          <w:rFonts w:ascii="宋体" w:hAnsi="宋体" w:cs="宋体" w:hint="eastAsia"/>
          <w:szCs w:val="21"/>
        </w:rPr>
        <w:tab/>
        <w:t>B．2.7 ρ</w:t>
      </w:r>
      <w:proofErr w:type="spellStart"/>
      <w:r>
        <w:rPr>
          <w:rFonts w:ascii="宋体" w:hAnsi="宋体" w:cs="宋体" w:hint="eastAsia"/>
          <w:szCs w:val="21"/>
        </w:rPr>
        <w:t>gh</w:t>
      </w:r>
      <w:proofErr w:type="spellEnd"/>
      <w:r>
        <w:rPr>
          <w:rFonts w:ascii="宋体" w:hAnsi="宋体" w:cs="宋体" w:hint="eastAsia"/>
          <w:szCs w:val="21"/>
        </w:rPr>
        <w:tab/>
        <w:t>C．2.8 ρ</w:t>
      </w:r>
      <w:proofErr w:type="spellStart"/>
      <w:r>
        <w:rPr>
          <w:rFonts w:ascii="宋体" w:hAnsi="宋体" w:cs="宋体" w:hint="eastAsia"/>
          <w:szCs w:val="21"/>
        </w:rPr>
        <w:t>gh</w:t>
      </w:r>
      <w:proofErr w:type="spellEnd"/>
      <w:r>
        <w:rPr>
          <w:rFonts w:ascii="宋体" w:hAnsi="宋体" w:cs="宋体" w:hint="eastAsia"/>
          <w:szCs w:val="21"/>
        </w:rPr>
        <w:tab/>
        <w:t>D．3 ρ</w:t>
      </w:r>
      <w:proofErr w:type="spellStart"/>
      <w:r>
        <w:rPr>
          <w:rFonts w:ascii="宋体" w:hAnsi="宋体" w:cs="宋体" w:hint="eastAsia"/>
          <w:szCs w:val="21"/>
        </w:rPr>
        <w:t>gh</w:t>
      </w:r>
      <w:proofErr w:type="spellEnd"/>
    </w:p>
    <w:p w:rsidR="00117EB5" w:rsidRDefault="00117EB5" w:rsidP="00117EB5">
      <w:pPr>
        <w:spacing w:line="360" w:lineRule="auto"/>
        <w:ind w:left="273" w:hangingChars="130" w:hanging="273"/>
        <w:rPr>
          <w:rFonts w:ascii="宋体" w:hAnsi="宋体" w:cs="宋体"/>
          <w:color w:val="FF0000"/>
          <w:szCs w:val="21"/>
        </w:rPr>
      </w:pPr>
      <w:r>
        <w:rPr>
          <w:rFonts w:ascii="宋体" w:hAnsi="宋体" w:cs="宋体" w:hint="eastAsia"/>
          <w:color w:val="FF0000"/>
          <w:szCs w:val="21"/>
        </w:rPr>
        <w:t xml:space="preserve">【答案】C </w:t>
      </w:r>
    </w:p>
    <w:p w:rsidR="00117EB5" w:rsidRDefault="00117EB5" w:rsidP="00117EB5">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【解析】上层液体所产生的压强：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上</w:t>
      </w:r>
      <w:r>
        <w:rPr>
          <w:rFonts w:ascii="宋体" w:hAnsi="宋体" w:cs="宋体" w:hint="eastAsia"/>
          <w:color w:val="FF0000"/>
          <w:szCs w:val="21"/>
        </w:rPr>
        <w:t>＝ρ</w:t>
      </w:r>
      <w:r>
        <w:rPr>
          <w:rFonts w:ascii="宋体" w:hAnsi="宋体" w:cs="宋体" w:hint="eastAsia"/>
          <w:color w:val="FF0000"/>
          <w:szCs w:val="21"/>
          <w:vertAlign w:val="subscript"/>
        </w:rPr>
        <w:t>1</w:t>
      </w:r>
      <w:r>
        <w:rPr>
          <w:rFonts w:ascii="宋体" w:hAnsi="宋体" w:cs="宋体" w:hint="eastAsia"/>
          <w:color w:val="FF0000"/>
          <w:szCs w:val="21"/>
        </w:rPr>
        <w:t>gh</w:t>
      </w:r>
      <w:r>
        <w:rPr>
          <w:rFonts w:ascii="宋体" w:hAnsi="宋体" w:cs="宋体" w:hint="eastAsia"/>
          <w:color w:val="FF0000"/>
          <w:szCs w:val="21"/>
          <w:vertAlign w:val="subscript"/>
        </w:rPr>
        <w:t>1</w:t>
      </w:r>
      <w:r>
        <w:rPr>
          <w:rFonts w:ascii="宋体" w:hAnsi="宋体" w:cs="宋体" w:hint="eastAsia"/>
          <w:color w:val="FF0000"/>
          <w:szCs w:val="21"/>
        </w:rPr>
        <w:t>＝0.8ρ</w:t>
      </w:r>
      <w:proofErr w:type="spellStart"/>
      <w:r>
        <w:rPr>
          <w:rFonts w:ascii="宋体" w:hAnsi="宋体" w:cs="宋体" w:hint="eastAsia"/>
          <w:color w:val="FF0000"/>
          <w:szCs w:val="21"/>
        </w:rPr>
        <w:t>gh</w:t>
      </w:r>
      <w:proofErr w:type="spellEnd"/>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下层液体所产生的压强：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下</w:t>
      </w:r>
      <w:r>
        <w:rPr>
          <w:rFonts w:ascii="宋体" w:hAnsi="宋体" w:cs="宋体" w:hint="eastAsia"/>
          <w:color w:val="FF0000"/>
          <w:szCs w:val="21"/>
        </w:rPr>
        <w:t>＝ρ</w:t>
      </w:r>
      <w:r>
        <w:rPr>
          <w:rFonts w:ascii="宋体" w:hAnsi="宋体" w:cs="宋体" w:hint="eastAsia"/>
          <w:color w:val="FF0000"/>
          <w:szCs w:val="21"/>
          <w:vertAlign w:val="subscript"/>
        </w:rPr>
        <w:t>2</w:t>
      </w:r>
      <w:r>
        <w:rPr>
          <w:rFonts w:ascii="宋体" w:hAnsi="宋体" w:cs="宋体" w:hint="eastAsia"/>
          <w:color w:val="FF0000"/>
          <w:szCs w:val="21"/>
        </w:rPr>
        <w:t>gh</w:t>
      </w:r>
      <w:r>
        <w:rPr>
          <w:rFonts w:ascii="宋体" w:hAnsi="宋体" w:cs="宋体" w:hint="eastAsia"/>
          <w:color w:val="FF0000"/>
          <w:szCs w:val="21"/>
          <w:vertAlign w:val="subscript"/>
        </w:rPr>
        <w:t>2</w:t>
      </w:r>
      <w:r>
        <w:rPr>
          <w:rFonts w:ascii="宋体" w:hAnsi="宋体" w:cs="宋体" w:hint="eastAsia"/>
          <w:color w:val="FF0000"/>
          <w:szCs w:val="21"/>
        </w:rPr>
        <w:t>＝ρg×2h＝2ρ</w:t>
      </w:r>
      <w:proofErr w:type="spellStart"/>
      <w:r>
        <w:rPr>
          <w:rFonts w:ascii="宋体" w:hAnsi="宋体" w:cs="宋体" w:hint="eastAsia"/>
          <w:color w:val="FF0000"/>
          <w:szCs w:val="21"/>
        </w:rPr>
        <w:t>gh</w:t>
      </w:r>
      <w:proofErr w:type="spellEnd"/>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因烧杯是柱形容器，则液体对烧杯底部的压强：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底</w:t>
      </w:r>
      <w:r>
        <w:rPr>
          <w:rFonts w:ascii="宋体" w:hAnsi="宋体" w:cs="宋体" w:hint="eastAsia"/>
          <w:color w:val="FF0000"/>
          <w:szCs w:val="21"/>
        </w:rPr>
        <w:t>＝p</w:t>
      </w:r>
      <w:r>
        <w:rPr>
          <w:rFonts w:ascii="宋体" w:hAnsi="宋体" w:cs="宋体" w:hint="eastAsia"/>
          <w:color w:val="FF0000"/>
          <w:szCs w:val="21"/>
          <w:vertAlign w:val="subscript"/>
        </w:rPr>
        <w:t>上</w:t>
      </w:r>
      <w:r>
        <w:rPr>
          <w:rFonts w:ascii="宋体" w:hAnsi="宋体" w:cs="宋体" w:hint="eastAsia"/>
          <w:color w:val="FF0000"/>
          <w:szCs w:val="21"/>
        </w:rPr>
        <w:t>+p</w:t>
      </w:r>
      <w:r>
        <w:rPr>
          <w:rFonts w:ascii="宋体" w:hAnsi="宋体" w:cs="宋体" w:hint="eastAsia"/>
          <w:color w:val="FF0000"/>
          <w:szCs w:val="21"/>
          <w:vertAlign w:val="subscript"/>
        </w:rPr>
        <w:t>下</w:t>
      </w:r>
      <w:r>
        <w:rPr>
          <w:rFonts w:ascii="宋体" w:hAnsi="宋体" w:cs="宋体" w:hint="eastAsia"/>
          <w:color w:val="FF0000"/>
          <w:szCs w:val="21"/>
        </w:rPr>
        <w:t>＝0.8ρgh+2ρ</w:t>
      </w:r>
      <w:proofErr w:type="spellStart"/>
      <w:r>
        <w:rPr>
          <w:rFonts w:ascii="宋体" w:hAnsi="宋体" w:cs="宋体" w:hint="eastAsia"/>
          <w:color w:val="FF0000"/>
          <w:szCs w:val="21"/>
        </w:rPr>
        <w:t>gh</w:t>
      </w:r>
      <w:proofErr w:type="spellEnd"/>
      <w:r>
        <w:rPr>
          <w:rFonts w:ascii="宋体" w:hAnsi="宋体" w:cs="宋体" w:hint="eastAsia"/>
          <w:color w:val="FF0000"/>
          <w:szCs w:val="21"/>
        </w:rPr>
        <w:t>＝2.8ρ</w:t>
      </w:r>
      <w:proofErr w:type="spellStart"/>
      <w:r>
        <w:rPr>
          <w:rFonts w:ascii="宋体" w:hAnsi="宋体" w:cs="宋体" w:hint="eastAsia"/>
          <w:color w:val="FF0000"/>
          <w:szCs w:val="21"/>
        </w:rPr>
        <w:t>gh</w:t>
      </w:r>
      <w:proofErr w:type="spellEnd"/>
      <w:r>
        <w:rPr>
          <w:rFonts w:ascii="宋体" w:hAnsi="宋体" w:cs="宋体" w:hint="eastAsia"/>
          <w:color w:val="FF0000"/>
          <w:szCs w:val="21"/>
        </w:rPr>
        <w:t>。</w:t>
      </w:r>
    </w:p>
    <w:p w:rsidR="00117EB5" w:rsidRDefault="00117EB5" w:rsidP="00117EB5">
      <w:pPr>
        <w:spacing w:line="360" w:lineRule="auto"/>
        <w:ind w:left="274" w:hangingChars="130" w:hanging="274"/>
        <w:rPr>
          <w:rFonts w:ascii="宋体" w:hAnsi="宋体" w:cs="宋体"/>
          <w:szCs w:val="21"/>
        </w:rPr>
      </w:pPr>
      <w:r>
        <w:rPr>
          <w:rFonts w:ascii="宋体" w:hAnsi="宋体" w:cs="宋体" w:hint="eastAsia"/>
          <w:b/>
          <w:bCs/>
          <w:szCs w:val="21"/>
        </w:rPr>
        <w:t>7．（2019四川南充）</w:t>
      </w:r>
      <w:r>
        <w:rPr>
          <w:rFonts w:ascii="宋体" w:hAnsi="宋体" w:cs="宋体" w:hint="eastAsia"/>
          <w:szCs w:val="21"/>
        </w:rPr>
        <w:t>以下说法中，正确的是（　　）</w:t>
      </w:r>
    </w:p>
    <w:p w:rsidR="00117EB5" w:rsidRDefault="00117EB5" w:rsidP="00117EB5">
      <w:pPr>
        <w:spacing w:line="360" w:lineRule="auto"/>
        <w:rPr>
          <w:rFonts w:ascii="宋体" w:hAnsi="宋体" w:cs="宋体"/>
          <w:szCs w:val="21"/>
        </w:rPr>
      </w:pPr>
      <w:r>
        <w:rPr>
          <w:rFonts w:ascii="宋体" w:hAnsi="宋体" w:cs="宋体" w:hint="eastAsia"/>
          <w:szCs w:val="21"/>
        </w:rPr>
        <w:t>A．飞机前进时机翼上方气流的速度较小，对机翼上表面的压强较大</w:t>
      </w:r>
      <w:r>
        <w:rPr>
          <w:rFonts w:ascii="宋体" w:hAnsi="宋体" w:cs="宋体" w:hint="eastAsia"/>
          <w:szCs w:val="21"/>
        </w:rPr>
        <w:tab/>
      </w:r>
    </w:p>
    <w:p w:rsidR="00117EB5" w:rsidRDefault="00117EB5" w:rsidP="00117EB5">
      <w:pPr>
        <w:spacing w:line="360" w:lineRule="auto"/>
        <w:rPr>
          <w:rFonts w:ascii="宋体" w:hAnsi="宋体" w:cs="宋体"/>
          <w:szCs w:val="21"/>
        </w:rPr>
      </w:pPr>
      <w:r>
        <w:rPr>
          <w:rFonts w:ascii="宋体" w:hAnsi="宋体" w:cs="宋体" w:hint="eastAsia"/>
          <w:szCs w:val="21"/>
        </w:rPr>
        <w:t>B．一个标准大气压可以支持760cm高的水银柱</w:t>
      </w:r>
      <w:r>
        <w:rPr>
          <w:rFonts w:ascii="宋体" w:hAnsi="宋体" w:cs="宋体" w:hint="eastAsia"/>
          <w:szCs w:val="21"/>
        </w:rPr>
        <w:tab/>
      </w:r>
    </w:p>
    <w:p w:rsidR="00117EB5" w:rsidRDefault="00117EB5" w:rsidP="00117EB5">
      <w:pPr>
        <w:spacing w:line="360" w:lineRule="auto"/>
        <w:rPr>
          <w:rFonts w:ascii="宋体" w:hAnsi="宋体" w:cs="宋体"/>
          <w:szCs w:val="21"/>
        </w:rPr>
      </w:pPr>
      <w:r>
        <w:rPr>
          <w:rFonts w:ascii="宋体" w:hAnsi="宋体" w:cs="宋体" w:hint="eastAsia"/>
          <w:szCs w:val="21"/>
        </w:rPr>
        <w:t>C．书包带较宽是为了减小压强</w:t>
      </w:r>
      <w:r>
        <w:rPr>
          <w:rFonts w:ascii="宋体" w:hAnsi="宋体" w:cs="宋体" w:hint="eastAsia"/>
          <w:szCs w:val="21"/>
        </w:rPr>
        <w:tab/>
      </w:r>
    </w:p>
    <w:p w:rsidR="00117EB5" w:rsidRDefault="00117EB5" w:rsidP="00117EB5">
      <w:pPr>
        <w:spacing w:line="360" w:lineRule="auto"/>
        <w:rPr>
          <w:rFonts w:ascii="宋体" w:hAnsi="宋体" w:cs="宋体"/>
          <w:szCs w:val="21"/>
        </w:rPr>
      </w:pPr>
      <w:r>
        <w:rPr>
          <w:rFonts w:ascii="宋体" w:hAnsi="宋体" w:cs="宋体" w:hint="eastAsia"/>
          <w:szCs w:val="21"/>
        </w:rPr>
        <w:t>D．匀速上升的飞机，机械能保持不变</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【答案】C</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【解析】（1）机翼的升力：机翼的上方是弧形，空气流过上方时流速大，压强小。机翼下方是平面，空气的流速小，压强大这一压强差使飞机获得竖直向上的升力。</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lastRenderedPageBreak/>
        <w:t>（2）1标准大气压所能支持的水银柱的高便是在托里拆利实验中测出的大气压值。</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（3）减小压强的方法：是在压力一定时，通过增大受力面积来减小压强；是在受力面积一定时，通过减小压力来减小压强。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（4）影响动能的影响因素是物体的质量和物体运动的速度，影响重力势能的因素是物体的质量和物体的高度，其中动能和势能统称为机械能。在分析各个能量的变化时，根据各自的影响因素进行分析。</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A.等质量的空气在相同的时间内同时通过机翼的上表面和下表面，由于机翼上表面弯曲，下表面平直，所以在相同时间内，空气通过机翼上表面的气流路程较长，流速大，对机翼上表面的压强较小。故A错误；</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B.1标准大气压所能支持的水银柱的高度是76cm。故B错误；</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C.书包带较宽是在压力一定时，通过增大受力面积来减小压强。故C正确；</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D.飞机匀速上升过程中，质量不变、速度不变，动能不变，但是高度升高，所以重力势能增大，故机械能增大，故D错误。</w:t>
      </w:r>
    </w:p>
    <w:p w:rsidR="00117EB5" w:rsidRDefault="00117EB5" w:rsidP="00117EB5">
      <w:pPr>
        <w:spacing w:line="360" w:lineRule="auto"/>
        <w:rPr>
          <w:rFonts w:ascii="宋体" w:hAnsi="宋体" w:cs="宋体"/>
          <w:szCs w:val="21"/>
        </w:rPr>
      </w:pPr>
      <w:r>
        <w:rPr>
          <w:rFonts w:ascii="宋体" w:hAnsi="宋体" w:cs="宋体" w:hint="eastAsia"/>
          <w:b/>
          <w:bCs/>
          <w:szCs w:val="21"/>
        </w:rPr>
        <w:t>8．（2019湖南郴州）</w:t>
      </w:r>
      <w:r>
        <w:rPr>
          <w:rFonts w:ascii="宋体" w:hAnsi="宋体" w:cs="宋体" w:hint="eastAsia"/>
          <w:szCs w:val="21"/>
        </w:rPr>
        <w:t>如图，将一根玻璃管制成粗细不同的两段，管的下方与一个装有部分水的连通器相通。当从管的一端吹气时，连通器两端A、B液面高度变化情况正确的是（　　）</w:t>
      </w:r>
    </w:p>
    <w:p w:rsidR="00117EB5" w:rsidRDefault="00117EB5" w:rsidP="00117EB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78DC29A8" wp14:editId="31371AC7">
            <wp:extent cx="2009775" cy="933450"/>
            <wp:effectExtent l="0" t="0" r="9525" b="0"/>
            <wp:docPr id="35"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28100" name="图片 10" descr=" "/>
                    <pic:cNvPicPr>
                      <a:picLocks noChangeAspect="1"/>
                    </pic:cNvPicPr>
                  </pic:nvPicPr>
                  <pic:blipFill>
                    <a:blip r:embed="rId56"/>
                    <a:stretch>
                      <a:fillRect/>
                    </a:stretch>
                  </pic:blipFill>
                  <pic:spPr>
                    <a:xfrm>
                      <a:off x="0" y="0"/>
                      <a:ext cx="2009775" cy="933450"/>
                    </a:xfrm>
                    <a:prstGeom prst="rect">
                      <a:avLst/>
                    </a:prstGeom>
                    <a:noFill/>
                    <a:ln>
                      <a:noFill/>
                    </a:ln>
                  </pic:spPr>
                </pic:pic>
              </a:graphicData>
            </a:graphic>
          </wp:inline>
        </w:drawing>
      </w:r>
    </w:p>
    <w:p w:rsidR="00117EB5" w:rsidRDefault="00117EB5" w:rsidP="00117EB5">
      <w:pPr>
        <w:tabs>
          <w:tab w:val="left" w:pos="4400"/>
        </w:tabs>
        <w:spacing w:line="360" w:lineRule="auto"/>
        <w:jc w:val="left"/>
        <w:rPr>
          <w:rFonts w:ascii="宋体" w:hAnsi="宋体" w:cs="宋体"/>
          <w:szCs w:val="21"/>
        </w:rPr>
      </w:pPr>
      <w:r>
        <w:rPr>
          <w:rFonts w:ascii="宋体" w:hAnsi="宋体" w:cs="宋体" w:hint="eastAsia"/>
          <w:szCs w:val="21"/>
        </w:rPr>
        <w:t>A．A液面上升     B．A液面下降</w:t>
      </w:r>
      <w:r>
        <w:rPr>
          <w:rFonts w:ascii="宋体" w:hAnsi="宋体" w:cs="宋体" w:hint="eastAsia"/>
          <w:szCs w:val="21"/>
        </w:rPr>
        <w:tab/>
      </w:r>
    </w:p>
    <w:p w:rsidR="00117EB5" w:rsidRDefault="00117EB5" w:rsidP="00117EB5">
      <w:pPr>
        <w:tabs>
          <w:tab w:val="left" w:pos="4400"/>
        </w:tabs>
        <w:spacing w:line="360" w:lineRule="auto"/>
        <w:jc w:val="left"/>
        <w:rPr>
          <w:rFonts w:ascii="宋体" w:hAnsi="宋体" w:cs="宋体"/>
          <w:szCs w:val="21"/>
        </w:rPr>
      </w:pPr>
      <w:r>
        <w:rPr>
          <w:rFonts w:ascii="宋体" w:hAnsi="宋体" w:cs="宋体" w:hint="eastAsia"/>
          <w:szCs w:val="21"/>
        </w:rPr>
        <w:t>C．B液面下降     D．A、B液面高度均不变</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【答案】B</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【解析】气体在流速小的地方压强大，在流速大的地方压强小，</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从管的一端吹气时，粗细两管中的空气流量是相同的，粗管中的空气流速小、压强大，细管中的空气流速大、压强小，则A液面上方的气体压强大，B液面上方的气体压强小，所以会造成A液面下降，B液面上升。</w:t>
      </w:r>
    </w:p>
    <w:p w:rsidR="00117EB5" w:rsidRDefault="00117EB5" w:rsidP="00117EB5">
      <w:pPr>
        <w:spacing w:line="360" w:lineRule="auto"/>
        <w:rPr>
          <w:rFonts w:ascii="宋体" w:hAnsi="宋体" w:cs="宋体"/>
          <w:bCs/>
          <w:color w:val="000000"/>
          <w:szCs w:val="21"/>
        </w:rPr>
      </w:pPr>
      <w:r>
        <w:rPr>
          <w:rFonts w:ascii="宋体" w:hAnsi="宋体" w:cs="宋体" w:hint="eastAsia"/>
          <w:b/>
          <w:color w:val="000000"/>
          <w:szCs w:val="21"/>
        </w:rPr>
        <w:t>9.（2019苏州）</w:t>
      </w:r>
      <w:r>
        <w:rPr>
          <w:rFonts w:ascii="宋体" w:hAnsi="宋体" w:cs="宋体" w:hint="eastAsia"/>
          <w:bCs/>
          <w:color w:val="000000"/>
          <w:szCs w:val="21"/>
        </w:rPr>
        <w:t>下面的四幅图中，有一幅图和其它三幅图说明的物理学道理不一样，这个不一样的情境图应该是（    ）</w:t>
      </w:r>
    </w:p>
    <w:p w:rsidR="00117EB5" w:rsidRDefault="00117EB5" w:rsidP="00117EB5">
      <w:pPr>
        <w:spacing w:line="360" w:lineRule="auto"/>
        <w:rPr>
          <w:rFonts w:ascii="宋体" w:hAnsi="宋体" w:cs="宋体"/>
          <w:color w:val="000000"/>
          <w:kern w:val="0"/>
          <w:szCs w:val="21"/>
        </w:rPr>
      </w:pPr>
      <w:r>
        <w:rPr>
          <w:rFonts w:ascii="宋体" w:hAnsi="宋体" w:cs="宋体" w:hint="eastAsia"/>
          <w:noProof/>
          <w:color w:val="000000"/>
          <w:kern w:val="0"/>
          <w:szCs w:val="21"/>
        </w:rPr>
        <w:lastRenderedPageBreak/>
        <w:drawing>
          <wp:inline distT="0" distB="0" distL="114300" distR="114300" wp14:anchorId="06A047EE" wp14:editId="4DF4202B">
            <wp:extent cx="1143000" cy="1220470"/>
            <wp:effectExtent l="0" t="0" r="0" b="17780"/>
            <wp:docPr id="37" name="图片 11" descr="LC{N~PC~90R82{RM)7%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01247" name="图片 11" descr="LC{N~PC~90R82{RM)7%6`E7"/>
                    <pic:cNvPicPr>
                      <a:picLocks noChangeAspect="1"/>
                    </pic:cNvPicPr>
                  </pic:nvPicPr>
                  <pic:blipFill>
                    <a:blip r:embed="rId57" r:link="rId58"/>
                    <a:stretch>
                      <a:fillRect/>
                    </a:stretch>
                  </pic:blipFill>
                  <pic:spPr>
                    <a:xfrm>
                      <a:off x="0" y="0"/>
                      <a:ext cx="1143000" cy="122047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2982FFFE" wp14:editId="21A37C1B">
            <wp:extent cx="1228090" cy="1171575"/>
            <wp:effectExtent l="0" t="0" r="10160" b="9525"/>
            <wp:docPr id="38" name="图片 12" descr="ODJ86%K62[3D~07`)Q9RZ}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193099" name="图片 12" descr="ODJ86%K62[3D~07`)Q9RZ}H"/>
                    <pic:cNvPicPr>
                      <a:picLocks noChangeAspect="1"/>
                    </pic:cNvPicPr>
                  </pic:nvPicPr>
                  <pic:blipFill>
                    <a:blip r:embed="rId59" r:link="rId60"/>
                    <a:stretch>
                      <a:fillRect/>
                    </a:stretch>
                  </pic:blipFill>
                  <pic:spPr>
                    <a:xfrm>
                      <a:off x="0" y="0"/>
                      <a:ext cx="1228090" cy="117157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17DCE091" wp14:editId="0F9FDC77">
            <wp:extent cx="1143635" cy="1263650"/>
            <wp:effectExtent l="0" t="0" r="18415" b="12700"/>
            <wp:docPr id="39" name="图片 13" descr="NI60$QYZ[{4W`9)XA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75577" name="图片 13" descr="NI60$QYZ[{4W`9)XAG$$(%H"/>
                    <pic:cNvPicPr>
                      <a:picLocks noChangeAspect="1"/>
                    </pic:cNvPicPr>
                  </pic:nvPicPr>
                  <pic:blipFill>
                    <a:blip r:embed="rId61" r:link="rId62"/>
                    <a:srcRect l="20930" t="11354" r="9302"/>
                    <a:stretch>
                      <a:fillRect/>
                    </a:stretch>
                  </pic:blipFill>
                  <pic:spPr>
                    <a:xfrm>
                      <a:off x="0" y="0"/>
                      <a:ext cx="1143635" cy="126365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02D98725" wp14:editId="6E22359C">
            <wp:extent cx="1181735" cy="1183640"/>
            <wp:effectExtent l="0" t="0" r="18415" b="16510"/>
            <wp:docPr id="40" name="图片 14" descr="((HO5ZI]R)Q0OY4L628V2%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75001" name="图片 14" descr="((HO5ZI]R)Q0OY4L628V2%U"/>
                    <pic:cNvPicPr>
                      <a:picLocks noChangeAspect="1"/>
                    </pic:cNvPicPr>
                  </pic:nvPicPr>
                  <pic:blipFill>
                    <a:blip r:embed="rId63" r:link="rId64"/>
                    <a:stretch>
                      <a:fillRect/>
                    </a:stretch>
                  </pic:blipFill>
                  <pic:spPr>
                    <a:xfrm>
                      <a:off x="0" y="0"/>
                      <a:ext cx="1181735" cy="1183640"/>
                    </a:xfrm>
                    <a:prstGeom prst="rect">
                      <a:avLst/>
                    </a:prstGeom>
                    <a:noFill/>
                    <a:ln>
                      <a:noFill/>
                    </a:ln>
                  </pic:spPr>
                </pic:pic>
              </a:graphicData>
            </a:graphic>
          </wp:inline>
        </w:drawing>
      </w:r>
    </w:p>
    <w:p w:rsidR="00117EB5" w:rsidRDefault="00117EB5" w:rsidP="00117EB5">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A.增加书包背带的宽度 B.铁轨铺在路枕上 C. 用切蛋器切熟鸡蛋 D.快速抽出水杯下纸条</w:t>
      </w:r>
    </w:p>
    <w:p w:rsidR="00117EB5" w:rsidRDefault="00117EB5" w:rsidP="00117EB5">
      <w:pPr>
        <w:spacing w:line="360" w:lineRule="auto"/>
        <w:rPr>
          <w:rFonts w:ascii="宋体" w:hAnsi="宋体" w:cs="宋体"/>
          <w:bCs/>
          <w:color w:val="000000"/>
          <w:szCs w:val="21"/>
        </w:rPr>
      </w:pPr>
      <w:r>
        <w:rPr>
          <w:rFonts w:ascii="宋体" w:hAnsi="宋体" w:cs="宋体" w:hint="eastAsia"/>
          <w:color w:val="FF0000"/>
          <w:szCs w:val="21"/>
        </w:rPr>
        <w:t>【答案】</w:t>
      </w:r>
      <w:r>
        <w:rPr>
          <w:rFonts w:ascii="宋体" w:hAnsi="宋体" w:cs="宋体" w:hint="eastAsia"/>
          <w:bCs/>
          <w:color w:val="FF0000"/>
          <w:szCs w:val="21"/>
        </w:rPr>
        <w:t xml:space="preserve">D </w:t>
      </w:r>
    </w:p>
    <w:p w:rsidR="00117EB5" w:rsidRDefault="00117EB5" w:rsidP="00117EB5">
      <w:pPr>
        <w:spacing w:line="360" w:lineRule="auto"/>
        <w:rPr>
          <w:rFonts w:ascii="宋体" w:hAnsi="宋体" w:cs="宋体"/>
          <w:bCs/>
          <w:color w:val="FF0000"/>
          <w:szCs w:val="21"/>
        </w:rPr>
      </w:pPr>
      <w:r>
        <w:rPr>
          <w:rFonts w:ascii="宋体" w:hAnsi="宋体" w:cs="宋体" w:hint="eastAsia"/>
          <w:color w:val="FF0000"/>
          <w:kern w:val="0"/>
          <w:szCs w:val="21"/>
        </w:rPr>
        <w:t>【解析】</w:t>
      </w:r>
      <w:r>
        <w:rPr>
          <w:rFonts w:ascii="宋体" w:hAnsi="宋体" w:cs="宋体" w:hint="eastAsia"/>
          <w:bCs/>
          <w:color w:val="FF0000"/>
          <w:szCs w:val="21"/>
        </w:rPr>
        <w:t>A.</w:t>
      </w:r>
      <w:r>
        <w:rPr>
          <w:rFonts w:ascii="宋体" w:hAnsi="宋体" w:cs="宋体" w:hint="eastAsia"/>
          <w:color w:val="FF0000"/>
          <w:kern w:val="0"/>
          <w:szCs w:val="21"/>
        </w:rPr>
        <w:t xml:space="preserve"> 增加书包背带的宽度，</w:t>
      </w:r>
      <w:r>
        <w:rPr>
          <w:rFonts w:ascii="宋体" w:hAnsi="宋体" w:cs="宋体" w:hint="eastAsia"/>
          <w:bCs/>
          <w:color w:val="FF0000"/>
          <w:szCs w:val="21"/>
        </w:rPr>
        <w:t>压力一定，</w:t>
      </w:r>
      <w:r>
        <w:rPr>
          <w:rFonts w:ascii="宋体" w:hAnsi="宋体" w:cs="宋体" w:hint="eastAsia"/>
          <w:color w:val="FF0000"/>
          <w:kern w:val="0"/>
          <w:szCs w:val="21"/>
        </w:rPr>
        <w:t>增加书包背带的宽度</w:t>
      </w:r>
      <w:r>
        <w:rPr>
          <w:rFonts w:ascii="宋体" w:hAnsi="宋体" w:cs="宋体" w:hint="eastAsia"/>
          <w:bCs/>
          <w:color w:val="FF0000"/>
          <w:szCs w:val="21"/>
        </w:rPr>
        <w:t>减小压强；</w:t>
      </w:r>
    </w:p>
    <w:p w:rsidR="00117EB5" w:rsidRDefault="00117EB5" w:rsidP="00117EB5">
      <w:pPr>
        <w:spacing w:line="360" w:lineRule="auto"/>
        <w:rPr>
          <w:rFonts w:ascii="宋体" w:hAnsi="宋体" w:cs="宋体"/>
          <w:bCs/>
          <w:color w:val="FF0000"/>
          <w:szCs w:val="21"/>
        </w:rPr>
      </w:pPr>
      <w:r>
        <w:rPr>
          <w:rFonts w:ascii="宋体" w:hAnsi="宋体" w:cs="宋体" w:hint="eastAsia"/>
          <w:bCs/>
          <w:color w:val="FF0000"/>
          <w:szCs w:val="21"/>
        </w:rPr>
        <w:t>B.铁轨铺在一根根枕木上是在压力一定时采用增大地面的受力面积的方法来减小铁轨对路基的压强。</w:t>
      </w:r>
    </w:p>
    <w:p w:rsidR="00117EB5" w:rsidRDefault="00117EB5" w:rsidP="00117EB5">
      <w:pPr>
        <w:spacing w:line="360" w:lineRule="auto"/>
        <w:rPr>
          <w:rFonts w:ascii="宋体" w:hAnsi="宋体" w:cs="宋体"/>
          <w:bCs/>
          <w:color w:val="FF0000"/>
          <w:szCs w:val="21"/>
        </w:rPr>
      </w:pPr>
      <w:r>
        <w:rPr>
          <w:rFonts w:ascii="宋体" w:hAnsi="宋体" w:cs="宋体" w:hint="eastAsia"/>
          <w:bCs/>
          <w:color w:val="FF0000"/>
          <w:szCs w:val="21"/>
        </w:rPr>
        <w:t>C.</w:t>
      </w:r>
      <w:r>
        <w:rPr>
          <w:rFonts w:ascii="宋体" w:hAnsi="宋体" w:cs="宋体" w:hint="eastAsia"/>
          <w:color w:val="FF0000"/>
          <w:kern w:val="0"/>
          <w:szCs w:val="21"/>
        </w:rPr>
        <w:t xml:space="preserve"> 用切蛋器切熟鸡蛋，是增大压强的实例；</w:t>
      </w:r>
    </w:p>
    <w:p w:rsidR="00117EB5" w:rsidRDefault="00117EB5" w:rsidP="00117EB5">
      <w:pPr>
        <w:spacing w:line="360" w:lineRule="auto"/>
        <w:rPr>
          <w:rFonts w:ascii="宋体" w:hAnsi="宋体" w:cs="宋体"/>
          <w:bCs/>
          <w:color w:val="FF0000"/>
          <w:szCs w:val="21"/>
        </w:rPr>
      </w:pPr>
      <w:r>
        <w:rPr>
          <w:rFonts w:ascii="宋体" w:hAnsi="宋体" w:cs="宋体" w:hint="eastAsia"/>
          <w:bCs/>
          <w:color w:val="FF0000"/>
          <w:szCs w:val="21"/>
        </w:rPr>
        <w:t>D.</w:t>
      </w:r>
      <w:r>
        <w:rPr>
          <w:rFonts w:ascii="宋体" w:hAnsi="宋体" w:cs="宋体" w:hint="eastAsia"/>
          <w:color w:val="FF0000"/>
          <w:kern w:val="0"/>
          <w:szCs w:val="21"/>
        </w:rPr>
        <w:t>快速抽出水杯下纸条，水杯没有跟随掉下来，说明物体具有惯性。</w:t>
      </w:r>
    </w:p>
    <w:p w:rsidR="00117EB5" w:rsidRDefault="00117EB5" w:rsidP="00117EB5">
      <w:pPr>
        <w:widowControl/>
        <w:spacing w:line="360" w:lineRule="auto"/>
        <w:jc w:val="left"/>
        <w:rPr>
          <w:rFonts w:ascii="宋体" w:hAnsi="宋体" w:cs="宋体"/>
          <w:szCs w:val="21"/>
        </w:rPr>
      </w:pPr>
      <w:r>
        <w:rPr>
          <w:rFonts w:ascii="宋体" w:hAnsi="宋体" w:cs="宋体" w:hint="eastAsia"/>
          <w:b/>
          <w:bCs/>
          <w:szCs w:val="21"/>
        </w:rPr>
        <w:t>10.（2020武汉模拟）</w:t>
      </w:r>
      <w:r>
        <w:rPr>
          <w:rFonts w:ascii="宋体" w:hAnsi="宋体" w:cs="宋体" w:hint="eastAsia"/>
          <w:szCs w:val="21"/>
        </w:rPr>
        <w:t>如图所示，圆柱体甲和装有适量某液体的圆柱形容器乙的底面积之比为3:4，把它们平放在同一水平桌面上。在甲物体上，沿水平方向截取一段长为x的物体A，并平稳放入容器乙中，用力使物体A刚好浸没在液体中（A不与容器乙接触，液体无溢出）。截取后，甲、乙对桌面的压强截取长度x的变化关系如图所示。已知甲的密度为0.6×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，容器乙壁厚和质量均忽略不计，g取10N/kg。下列说法正确的是（    ）</w:t>
      </w:r>
    </w:p>
    <w:p w:rsidR="00117EB5" w:rsidRDefault="00117EB5" w:rsidP="00117EB5">
      <w:pPr>
        <w:widowControl/>
        <w:snapToGrid w:val="0"/>
        <w:spacing w:line="360" w:lineRule="auto"/>
        <w:jc w:val="left"/>
        <w:rPr>
          <w:rFonts w:ascii="宋体" w:hAnsi="宋体" w:cs="宋体"/>
          <w:szCs w:val="21"/>
        </w:rPr>
      </w:pPr>
      <w:r>
        <w:rPr>
          <w:rFonts w:ascii="宋体" w:hAnsi="宋体" w:cs="宋体" w:hint="eastAsia"/>
          <w:szCs w:val="21"/>
        </w:rPr>
        <w:t>A．圆柱体甲截取前和容器乙中的液体质量之比为3:2</w:t>
      </w:r>
    </w:p>
    <w:p w:rsidR="00117EB5" w:rsidRDefault="00117EB5" w:rsidP="00117EB5">
      <w:pPr>
        <w:widowControl/>
        <w:snapToGrid w:val="0"/>
        <w:spacing w:line="360" w:lineRule="auto"/>
        <w:jc w:val="left"/>
        <w:rPr>
          <w:rFonts w:ascii="宋体" w:hAnsi="宋体" w:cs="宋体"/>
          <w:szCs w:val="21"/>
        </w:rPr>
      </w:pPr>
      <w:r>
        <w:rPr>
          <w:rFonts w:ascii="宋体" w:hAnsi="宋体" w:cs="宋体" w:hint="eastAsia"/>
          <w:szCs w:val="21"/>
        </w:rPr>
        <w:t>B．圆柱体甲截取前对桌面的压强为1000Pa</w:t>
      </w:r>
    </w:p>
    <w:p w:rsidR="00117EB5" w:rsidRDefault="00117EB5" w:rsidP="00117EB5">
      <w:pPr>
        <w:widowControl/>
        <w:snapToGrid w:val="0"/>
        <w:spacing w:line="360" w:lineRule="auto"/>
        <w:jc w:val="left"/>
        <w:rPr>
          <w:rFonts w:ascii="宋体" w:hAnsi="宋体" w:cs="宋体"/>
          <w:szCs w:val="21"/>
        </w:rPr>
      </w:pPr>
      <w:r>
        <w:rPr>
          <w:rFonts w:ascii="宋体" w:hAnsi="宋体" w:cs="宋体" w:hint="eastAsia"/>
          <w:szCs w:val="21"/>
        </w:rPr>
        <w:t>C．容器乙中液体的密度为0.4×10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p>
    <w:p w:rsidR="00117EB5" w:rsidRDefault="00117EB5" w:rsidP="00117EB5">
      <w:pPr>
        <w:widowControl/>
        <w:spacing w:line="360" w:lineRule="auto"/>
        <w:jc w:val="left"/>
        <w:rPr>
          <w:rFonts w:ascii="宋体" w:hAnsi="宋体" w:cs="宋体"/>
          <w:szCs w:val="21"/>
        </w:rPr>
      </w:pPr>
      <w:r>
        <w:rPr>
          <w:rFonts w:ascii="宋体" w:hAnsi="宋体" w:cs="宋体" w:hint="eastAsia"/>
          <w:szCs w:val="21"/>
        </w:rPr>
        <w:t>D．容器乙中未放入物体A时，液体的深度为8cm</w:t>
      </w:r>
    </w:p>
    <w:p w:rsidR="00117EB5" w:rsidRDefault="00117EB5" w:rsidP="00117EB5">
      <w:pPr>
        <w:widowControl/>
        <w:spacing w:line="360" w:lineRule="auto"/>
        <w:jc w:val="left"/>
        <w:rPr>
          <w:rFonts w:ascii="宋体" w:hAnsi="宋体" w:cs="宋体"/>
          <w:szCs w:val="21"/>
        </w:rPr>
      </w:pPr>
      <w:r>
        <w:rPr>
          <w:rFonts w:ascii="宋体" w:hAnsi="宋体" w:cs="宋体" w:hint="eastAsia"/>
          <w:noProof/>
          <w:szCs w:val="21"/>
        </w:rPr>
        <w:drawing>
          <wp:inline distT="0" distB="0" distL="114300" distR="114300" wp14:anchorId="7B065F59" wp14:editId="3E84C06F">
            <wp:extent cx="3429635" cy="1384935"/>
            <wp:effectExtent l="0" t="0" r="18415" b="5715"/>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401871" name="图片 15"/>
                    <pic:cNvPicPr>
                      <a:picLocks noChangeAspect="1"/>
                    </pic:cNvPicPr>
                  </pic:nvPicPr>
                  <pic:blipFill>
                    <a:blip r:embed="rId65"/>
                    <a:stretch>
                      <a:fillRect/>
                    </a:stretch>
                  </pic:blipFill>
                  <pic:spPr>
                    <a:xfrm>
                      <a:off x="0" y="0"/>
                      <a:ext cx="3429635" cy="1384935"/>
                    </a:xfrm>
                    <a:prstGeom prst="rect">
                      <a:avLst/>
                    </a:prstGeom>
                    <a:noFill/>
                    <a:ln>
                      <a:noFill/>
                    </a:ln>
                  </pic:spPr>
                </pic:pic>
              </a:graphicData>
            </a:graphic>
          </wp:inline>
        </w:drawing>
      </w:r>
    </w:p>
    <w:p w:rsidR="00117EB5" w:rsidRDefault="00117EB5" w:rsidP="00117EB5">
      <w:pPr>
        <w:widowControl/>
        <w:spacing w:line="360" w:lineRule="auto"/>
        <w:jc w:val="left"/>
        <w:rPr>
          <w:rFonts w:ascii="宋体" w:hAnsi="宋体" w:cs="宋体"/>
          <w:color w:val="FF0000"/>
          <w:szCs w:val="21"/>
        </w:rPr>
      </w:pPr>
      <w:bookmarkStart w:id="1" w:name="_Hlk517788123"/>
      <w:r>
        <w:rPr>
          <w:rFonts w:ascii="宋体" w:hAnsi="宋体" w:cs="宋体" w:hint="eastAsia"/>
          <w:color w:val="FF0000"/>
          <w:szCs w:val="21"/>
        </w:rPr>
        <w:t>【答案】C</w:t>
      </w:r>
    </w:p>
    <w:p w:rsidR="00117EB5" w:rsidRDefault="00117EB5" w:rsidP="00117EB5">
      <w:pPr>
        <w:widowControl/>
        <w:spacing w:line="360" w:lineRule="auto"/>
        <w:jc w:val="left"/>
        <w:rPr>
          <w:rFonts w:ascii="宋体" w:hAnsi="宋体" w:cs="宋体"/>
          <w:color w:val="FF0000"/>
          <w:szCs w:val="21"/>
        </w:rPr>
      </w:pPr>
      <w:bookmarkStart w:id="2" w:name="_Hlk517702597"/>
      <w:bookmarkEnd w:id="1"/>
      <w:r>
        <w:rPr>
          <w:rFonts w:ascii="宋体" w:hAnsi="宋体" w:cs="宋体" w:hint="eastAsia"/>
          <w:color w:val="FF0000"/>
          <w:kern w:val="0"/>
          <w:szCs w:val="21"/>
        </w:rPr>
        <w:t>【解析】</w:t>
      </w:r>
      <w:r>
        <w:rPr>
          <w:rFonts w:ascii="宋体" w:hAnsi="宋体" w:cs="宋体" w:hint="eastAsia"/>
          <w:color w:val="FF0000"/>
          <w:szCs w:val="21"/>
        </w:rPr>
        <w:t>当x=0时，p</w:t>
      </w:r>
      <w:r>
        <w:rPr>
          <w:rFonts w:ascii="宋体" w:hAnsi="宋体" w:cs="宋体" w:hint="eastAsia"/>
          <w:color w:val="FF0000"/>
          <w:szCs w:val="21"/>
          <w:vertAlign w:val="subscript"/>
        </w:rPr>
        <w:t>甲</w:t>
      </w:r>
      <w:r>
        <w:rPr>
          <w:rFonts w:ascii="宋体" w:hAnsi="宋体" w:cs="宋体" w:hint="eastAsia"/>
          <w:color w:val="FF0000"/>
          <w:szCs w:val="21"/>
        </w:rPr>
        <w:t>=4p</w:t>
      </w:r>
      <w:r>
        <w:rPr>
          <w:rFonts w:ascii="宋体" w:hAnsi="宋体" w:cs="宋体" w:hint="eastAsia"/>
          <w:color w:val="FF0000"/>
          <w:szCs w:val="21"/>
          <w:vertAlign w:val="subscript"/>
        </w:rPr>
        <w:t>乙</w:t>
      </w:r>
      <w:r>
        <w:rPr>
          <w:rFonts w:ascii="宋体" w:hAnsi="宋体" w:cs="宋体" w:hint="eastAsia"/>
          <w:color w:val="FF0000"/>
          <w:szCs w:val="21"/>
        </w:rPr>
        <w:t>，</w:t>
      </w:r>
      <w:bookmarkStart w:id="3" w:name="_Hlk517701908"/>
      <w:r>
        <w:rPr>
          <w:rFonts w:ascii="宋体" w:hAnsi="宋体" w:cs="宋体" w:hint="eastAsia"/>
          <w:color w:val="FF0000"/>
          <w:szCs w:val="21"/>
        </w:rPr>
        <w:t>圆柱形甲对水平桌面的压强p</w:t>
      </w:r>
      <w:r>
        <w:rPr>
          <w:rFonts w:ascii="宋体" w:hAnsi="宋体" w:cs="宋体" w:hint="eastAsia"/>
          <w:color w:val="FF0000"/>
          <w:szCs w:val="21"/>
          <w:vertAlign w:val="subscript"/>
        </w:rPr>
        <w:t>甲</w:t>
      </w:r>
      <w:r>
        <w:rPr>
          <w:rFonts w:ascii="宋体" w:hAnsi="宋体" w:cs="宋体" w:hint="eastAsia"/>
          <w:color w:val="FF0000"/>
          <w:szCs w:val="21"/>
        </w:rPr>
        <w:t>=ρ</w:t>
      </w:r>
      <w:r>
        <w:rPr>
          <w:rFonts w:ascii="宋体" w:hAnsi="宋体" w:cs="宋体" w:hint="eastAsia"/>
          <w:color w:val="FF0000"/>
          <w:szCs w:val="21"/>
          <w:vertAlign w:val="subscript"/>
        </w:rPr>
        <w:t>甲</w:t>
      </w:r>
      <w:proofErr w:type="spellStart"/>
      <w:r>
        <w:rPr>
          <w:rFonts w:ascii="宋体" w:hAnsi="宋体" w:cs="宋体" w:hint="eastAsia"/>
          <w:color w:val="FF0000"/>
          <w:szCs w:val="21"/>
        </w:rPr>
        <w:t>gh</w:t>
      </w:r>
      <w:proofErr w:type="spellEnd"/>
      <w:r>
        <w:rPr>
          <w:rFonts w:ascii="宋体" w:hAnsi="宋体" w:cs="宋体" w:hint="eastAsia"/>
          <w:color w:val="FF0000"/>
          <w:szCs w:val="21"/>
          <w:vertAlign w:val="subscript"/>
        </w:rPr>
        <w:t>甲</w:t>
      </w:r>
      <w:bookmarkEnd w:id="3"/>
      <w:r>
        <w:rPr>
          <w:rFonts w:ascii="宋体" w:hAnsi="宋体" w:cs="宋体" w:hint="eastAsia"/>
          <w:color w:val="FF0000"/>
          <w:szCs w:val="21"/>
        </w:rPr>
        <w:t>；圆柱形乙对水平桌面的压强p</w:t>
      </w:r>
      <w:r>
        <w:rPr>
          <w:rFonts w:ascii="宋体" w:hAnsi="宋体" w:cs="宋体" w:hint="eastAsia"/>
          <w:color w:val="FF0000"/>
          <w:szCs w:val="21"/>
          <w:vertAlign w:val="subscript"/>
        </w:rPr>
        <w:t>乙</w:t>
      </w:r>
      <w:r>
        <w:rPr>
          <w:rFonts w:ascii="宋体" w:hAnsi="宋体" w:cs="宋体" w:hint="eastAsia"/>
          <w:color w:val="FF0000"/>
          <w:szCs w:val="21"/>
        </w:rPr>
        <w:t>=ρ</w:t>
      </w:r>
      <w:r>
        <w:rPr>
          <w:rFonts w:ascii="宋体" w:hAnsi="宋体" w:cs="宋体" w:hint="eastAsia"/>
          <w:color w:val="FF0000"/>
          <w:szCs w:val="21"/>
          <w:vertAlign w:val="subscript"/>
        </w:rPr>
        <w:t>乙</w:t>
      </w:r>
      <w:proofErr w:type="spellStart"/>
      <w:r>
        <w:rPr>
          <w:rFonts w:ascii="宋体" w:hAnsi="宋体" w:cs="宋体" w:hint="eastAsia"/>
          <w:color w:val="FF0000"/>
          <w:szCs w:val="21"/>
        </w:rPr>
        <w:t>gh</w:t>
      </w:r>
      <w:proofErr w:type="spellEnd"/>
      <w:r>
        <w:rPr>
          <w:rFonts w:ascii="宋体" w:hAnsi="宋体" w:cs="宋体" w:hint="eastAsia"/>
          <w:color w:val="FF0000"/>
          <w:szCs w:val="21"/>
          <w:vertAlign w:val="subscript"/>
        </w:rPr>
        <w:t>乙</w:t>
      </w:r>
      <w:r>
        <w:rPr>
          <w:rFonts w:ascii="宋体" w:hAnsi="宋体" w:cs="宋体" w:hint="eastAsia"/>
          <w:color w:val="FF0000"/>
          <w:szCs w:val="21"/>
        </w:rPr>
        <w:t>；</w:t>
      </w:r>
      <w:bookmarkStart w:id="4" w:name="_Hlk517702020"/>
      <w:r>
        <w:rPr>
          <w:rFonts w:ascii="宋体" w:hAnsi="宋体" w:cs="宋体" w:hint="eastAsia"/>
          <w:color w:val="FF0000"/>
          <w:szCs w:val="21"/>
        </w:rPr>
        <w:t>F</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甲</w:t>
      </w:r>
      <w:r>
        <w:rPr>
          <w:rFonts w:ascii="宋体" w:hAnsi="宋体" w:cs="宋体" w:hint="eastAsia"/>
          <w:color w:val="FF0000"/>
          <w:szCs w:val="21"/>
        </w:rPr>
        <w:t>S</w:t>
      </w:r>
      <w:r>
        <w:rPr>
          <w:rFonts w:ascii="宋体" w:hAnsi="宋体" w:cs="宋体" w:hint="eastAsia"/>
          <w:color w:val="FF0000"/>
          <w:szCs w:val="21"/>
          <w:vertAlign w:val="subscript"/>
        </w:rPr>
        <w:t>甲</w:t>
      </w:r>
      <w:bookmarkEnd w:id="4"/>
      <w:r>
        <w:rPr>
          <w:rFonts w:ascii="宋体" w:hAnsi="宋体" w:cs="宋体" w:hint="eastAsia"/>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S</w:t>
      </w:r>
      <w:r>
        <w:rPr>
          <w:rFonts w:ascii="宋体" w:hAnsi="宋体" w:cs="宋体" w:hint="eastAsia"/>
          <w:color w:val="FF0000"/>
          <w:szCs w:val="21"/>
          <w:vertAlign w:val="subscript"/>
        </w:rPr>
        <w:t>乙</w:t>
      </w:r>
      <w:bookmarkStart w:id="5" w:name="_Hlk517702358"/>
      <w:r>
        <w:rPr>
          <w:rFonts w:ascii="宋体" w:hAnsi="宋体" w:cs="宋体" w:hint="eastAsia"/>
          <w:color w:val="FF0000"/>
          <w:szCs w:val="21"/>
        </w:rPr>
        <w:t>；</w:t>
      </w:r>
      <w:bookmarkEnd w:id="5"/>
      <w:r>
        <w:rPr>
          <w:rFonts w:ascii="宋体" w:hAnsi="宋体" w:cs="宋体" w:hint="eastAsia"/>
          <w:color w:val="FF0000"/>
          <w:szCs w:val="21"/>
        </w:rPr>
        <w:t>S</w:t>
      </w:r>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noProof/>
          <w:color w:val="FF0000"/>
          <w:position w:val="-14"/>
          <w:szCs w:val="21"/>
        </w:rPr>
        <w:drawing>
          <wp:inline distT="0" distB="0" distL="114300" distR="114300" wp14:anchorId="05D739C5" wp14:editId="2CCFED12">
            <wp:extent cx="314325" cy="257175"/>
            <wp:effectExtent l="0" t="0" r="9525" b="762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20268" name="图片 16"/>
                    <pic:cNvPicPr>
                      <a:picLocks noChangeAspect="1"/>
                    </pic:cNvPicPr>
                  </pic:nvPicPr>
                  <pic:blipFill>
                    <a:blip r:embed="rId66"/>
                    <a:stretch>
                      <a:fillRect/>
                    </a:stretch>
                  </pic:blipFill>
                  <pic:spPr>
                    <a:xfrm>
                      <a:off x="0" y="0"/>
                      <a:ext cx="314325" cy="257175"/>
                    </a:xfrm>
                    <a:prstGeom prst="rect">
                      <a:avLst/>
                    </a:prstGeom>
                    <a:noFill/>
                    <a:ln>
                      <a:noFill/>
                    </a:ln>
                  </pic:spPr>
                </pic:pic>
              </a:graphicData>
            </a:graphic>
          </wp:inline>
        </w:drawing>
      </w:r>
      <w:r>
        <w:rPr>
          <w:rFonts w:ascii="宋体" w:hAnsi="宋体" w:cs="宋体" w:hint="eastAsia"/>
          <w:color w:val="FF0000"/>
          <w:szCs w:val="21"/>
        </w:rPr>
        <w:t>；</w:t>
      </w:r>
      <w:bookmarkEnd w:id="2"/>
    </w:p>
    <w:p w:rsidR="00117EB5" w:rsidRDefault="00117EB5" w:rsidP="00117EB5">
      <w:pPr>
        <w:widowControl/>
        <w:spacing w:line="360" w:lineRule="auto"/>
        <w:jc w:val="left"/>
        <w:rPr>
          <w:rFonts w:ascii="宋体" w:hAnsi="宋体" w:cs="宋体"/>
          <w:color w:val="FF0000"/>
          <w:szCs w:val="21"/>
          <w:vertAlign w:val="subscript"/>
        </w:rPr>
      </w:pPr>
      <w:r>
        <w:rPr>
          <w:rFonts w:ascii="宋体" w:hAnsi="宋体" w:cs="宋体" w:hint="eastAsia"/>
          <w:color w:val="FF0000"/>
          <w:szCs w:val="21"/>
        </w:rPr>
        <w:lastRenderedPageBreak/>
        <w:t>当x=10cm时，p</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=2p</w:t>
      </w:r>
      <w:r>
        <w:rPr>
          <w:rFonts w:ascii="宋体" w:hAnsi="宋体" w:cs="宋体" w:hint="eastAsia"/>
          <w:color w:val="FF0000"/>
          <w:szCs w:val="21"/>
          <w:vertAlign w:val="subscript"/>
        </w:rPr>
        <w:t>0</w:t>
      </w:r>
      <w:r>
        <w:rPr>
          <w:rFonts w:ascii="宋体" w:hAnsi="宋体" w:cs="宋体" w:hint="eastAsia"/>
          <w:color w:val="FF0000"/>
          <w:szCs w:val="21"/>
        </w:rPr>
        <w:t>；圆柱形甲对水平桌面的压强p</w:t>
      </w:r>
      <w:r>
        <w:rPr>
          <w:rFonts w:ascii="宋体" w:hAnsi="宋体" w:cs="宋体" w:hint="eastAsia"/>
          <w:color w:val="FF0000"/>
          <w:szCs w:val="21"/>
          <w:vertAlign w:val="subscript"/>
        </w:rPr>
        <w:t>甲</w:t>
      </w:r>
      <w:r>
        <w:rPr>
          <w:rFonts w:ascii="宋体" w:hAnsi="宋体" w:cs="宋体" w:hint="eastAsia"/>
          <w:color w:val="FF0000"/>
          <w:szCs w:val="21"/>
        </w:rPr>
        <w:t>=ρ</w:t>
      </w:r>
      <w:r>
        <w:rPr>
          <w:rFonts w:ascii="宋体" w:hAnsi="宋体" w:cs="宋体" w:hint="eastAsia"/>
          <w:color w:val="FF0000"/>
          <w:szCs w:val="21"/>
          <w:vertAlign w:val="subscript"/>
        </w:rPr>
        <w:t>甲</w:t>
      </w:r>
      <w:r>
        <w:rPr>
          <w:rFonts w:ascii="宋体" w:hAnsi="宋体" w:cs="宋体" w:hint="eastAsia"/>
          <w:color w:val="FF0000"/>
          <w:szCs w:val="21"/>
        </w:rPr>
        <w:t>g（h</w:t>
      </w:r>
      <w:r>
        <w:rPr>
          <w:rFonts w:ascii="宋体" w:hAnsi="宋体" w:cs="宋体" w:hint="eastAsia"/>
          <w:color w:val="FF0000"/>
          <w:szCs w:val="21"/>
          <w:vertAlign w:val="subscript"/>
        </w:rPr>
        <w:t>甲</w:t>
      </w:r>
      <w:r>
        <w:rPr>
          <w:rFonts w:ascii="宋体" w:hAnsi="宋体" w:cs="宋体" w:hint="eastAsia"/>
          <w:color w:val="FF0000"/>
          <w:szCs w:val="21"/>
        </w:rPr>
        <w:t>-0.1；圆柱形乙对水平桌面的压强p</w:t>
      </w:r>
      <w:r>
        <w:rPr>
          <w:rFonts w:ascii="宋体" w:hAnsi="宋体" w:cs="宋体" w:hint="eastAsia"/>
          <w:color w:val="FF0000"/>
          <w:szCs w:val="21"/>
          <w:vertAlign w:val="subscript"/>
        </w:rPr>
        <w:t>乙</w:t>
      </w:r>
      <w:r>
        <w:rPr>
          <w:rFonts w:ascii="宋体" w:hAnsi="宋体" w:cs="宋体" w:hint="eastAsia"/>
          <w:color w:val="FF0000"/>
          <w:szCs w:val="21"/>
        </w:rPr>
        <w:t>=ρ</w:t>
      </w:r>
      <w:r>
        <w:rPr>
          <w:rFonts w:ascii="宋体" w:hAnsi="宋体" w:cs="宋体" w:hint="eastAsia"/>
          <w:color w:val="FF0000"/>
          <w:szCs w:val="21"/>
          <w:vertAlign w:val="subscript"/>
        </w:rPr>
        <w:t>乙</w:t>
      </w:r>
      <w:r>
        <w:rPr>
          <w:rFonts w:ascii="宋体" w:hAnsi="宋体" w:cs="宋体" w:hint="eastAsia"/>
          <w:color w:val="FF0000"/>
          <w:szCs w:val="21"/>
        </w:rPr>
        <w:t>g（h</w:t>
      </w:r>
      <w:r>
        <w:rPr>
          <w:rFonts w:ascii="宋体" w:hAnsi="宋体" w:cs="宋体" w:hint="eastAsia"/>
          <w:color w:val="FF0000"/>
          <w:szCs w:val="21"/>
          <w:vertAlign w:val="subscript"/>
        </w:rPr>
        <w:t>乙</w:t>
      </w:r>
      <w:r>
        <w:rPr>
          <w:rFonts w:ascii="宋体" w:hAnsi="宋体" w:cs="宋体" w:hint="eastAsia"/>
          <w:color w:val="FF0000"/>
          <w:szCs w:val="21"/>
        </w:rPr>
        <w:t>+0.075）；F</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甲</w:t>
      </w:r>
      <w:r>
        <w:rPr>
          <w:rFonts w:ascii="宋体" w:hAnsi="宋体" w:cs="宋体" w:hint="eastAsia"/>
          <w:color w:val="FF0000"/>
          <w:szCs w:val="21"/>
        </w:rPr>
        <w:t>S</w:t>
      </w:r>
      <w:r>
        <w:rPr>
          <w:rFonts w:ascii="宋体" w:hAnsi="宋体" w:cs="宋体" w:hint="eastAsia"/>
          <w:color w:val="FF0000"/>
          <w:szCs w:val="21"/>
          <w:vertAlign w:val="subscript"/>
        </w:rPr>
        <w:t>甲</w:t>
      </w:r>
      <w:r>
        <w:rPr>
          <w:rFonts w:ascii="宋体" w:hAnsi="宋体" w:cs="宋体" w:hint="eastAsia"/>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S</w:t>
      </w:r>
      <w:r>
        <w:rPr>
          <w:rFonts w:ascii="宋体" w:hAnsi="宋体" w:cs="宋体" w:hint="eastAsia"/>
          <w:color w:val="FF0000"/>
          <w:szCs w:val="21"/>
          <w:vertAlign w:val="subscript"/>
        </w:rPr>
        <w:t>乙</w:t>
      </w:r>
      <w:r>
        <w:rPr>
          <w:rFonts w:ascii="宋体" w:hAnsi="宋体" w:cs="宋体" w:hint="eastAsia"/>
          <w:color w:val="FF0000"/>
          <w:szCs w:val="21"/>
        </w:rPr>
        <w:t>；S</w:t>
      </w:r>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noProof/>
          <w:color w:val="FF0000"/>
          <w:position w:val="-14"/>
          <w:szCs w:val="21"/>
        </w:rPr>
        <w:drawing>
          <wp:inline distT="0" distB="0" distL="114300" distR="114300" wp14:anchorId="3466672E" wp14:editId="579122E1">
            <wp:extent cx="314325" cy="257175"/>
            <wp:effectExtent l="0" t="0" r="9525" b="7620"/>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234049" name="图片 17"/>
                    <pic:cNvPicPr>
                      <a:picLocks noChangeAspect="1"/>
                    </pic:cNvPicPr>
                  </pic:nvPicPr>
                  <pic:blipFill>
                    <a:blip r:embed="rId66"/>
                    <a:stretch>
                      <a:fillRect/>
                    </a:stretch>
                  </pic:blipFill>
                  <pic:spPr>
                    <a:xfrm>
                      <a:off x="0" y="0"/>
                      <a:ext cx="314325" cy="257175"/>
                    </a:xfrm>
                    <a:prstGeom prst="rect">
                      <a:avLst/>
                    </a:prstGeom>
                    <a:noFill/>
                    <a:ln>
                      <a:noFill/>
                    </a:ln>
                  </pic:spPr>
                </pic:pic>
              </a:graphicData>
            </a:graphic>
          </wp:inline>
        </w:drawing>
      </w:r>
      <w:r>
        <w:rPr>
          <w:rFonts w:ascii="宋体" w:hAnsi="宋体" w:cs="宋体" w:hint="eastAsia"/>
          <w:color w:val="FF0000"/>
          <w:szCs w:val="21"/>
        </w:rPr>
        <w:t>；代入数据，</w:t>
      </w:r>
    </w:p>
    <w:p w:rsidR="00117EB5" w:rsidRDefault="00117EB5" w:rsidP="00117EB5">
      <w:pPr>
        <w:widowControl/>
        <w:spacing w:line="360" w:lineRule="auto"/>
        <w:jc w:val="left"/>
        <w:rPr>
          <w:rFonts w:ascii="宋体" w:hAnsi="宋体" w:cs="宋体"/>
          <w:color w:val="FF0000"/>
          <w:szCs w:val="21"/>
        </w:rPr>
      </w:pPr>
      <w:r>
        <w:rPr>
          <w:rFonts w:ascii="宋体" w:hAnsi="宋体" w:cs="宋体" w:hint="eastAsia"/>
          <w:color w:val="FF0000"/>
          <w:szCs w:val="21"/>
        </w:rPr>
        <w:t>解之得ρ</w:t>
      </w:r>
      <w:r>
        <w:rPr>
          <w:rFonts w:ascii="宋体" w:hAnsi="宋体" w:cs="宋体" w:hint="eastAsia"/>
          <w:color w:val="FF0000"/>
          <w:szCs w:val="21"/>
          <w:vertAlign w:val="subscript"/>
        </w:rPr>
        <w:t>乙</w:t>
      </w:r>
      <w:r>
        <w:rPr>
          <w:rFonts w:ascii="宋体" w:hAnsi="宋体" w:cs="宋体" w:hint="eastAsia"/>
          <w:color w:val="FF0000"/>
          <w:szCs w:val="21"/>
        </w:rPr>
        <w:t>=0.4×10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bookmarkStart w:id="6" w:name="_Hlk485888711"/>
    </w:p>
    <w:bookmarkEnd w:id="6"/>
    <w:p w:rsidR="00117EB5" w:rsidRDefault="00117EB5" w:rsidP="00117EB5">
      <w:pPr>
        <w:spacing w:line="360" w:lineRule="auto"/>
        <w:rPr>
          <w:rFonts w:ascii="宋体" w:hAnsi="宋体" w:cs="宋体"/>
          <w:b/>
          <w:bCs/>
          <w:szCs w:val="21"/>
        </w:rPr>
      </w:pPr>
      <w:r>
        <w:rPr>
          <w:rFonts w:ascii="宋体" w:hAnsi="宋体" w:cs="宋体" w:hint="eastAsia"/>
          <w:b/>
          <w:bCs/>
          <w:szCs w:val="21"/>
        </w:rPr>
        <w:t>二、填空题（每空1分，共20分）</w:t>
      </w:r>
    </w:p>
    <w:p w:rsidR="00117EB5" w:rsidRDefault="00117EB5" w:rsidP="00117EB5">
      <w:pPr>
        <w:spacing w:line="360" w:lineRule="auto"/>
        <w:jc w:val="left"/>
        <w:textAlignment w:val="center"/>
        <w:rPr>
          <w:rFonts w:ascii="宋体" w:hAnsi="宋体" w:cs="宋体"/>
          <w:color w:val="000000"/>
          <w:szCs w:val="21"/>
        </w:rPr>
      </w:pPr>
      <w:bookmarkStart w:id="7" w:name="topic_1fe266b3-effc-4d53-b174-d86fb50f36"/>
      <w:r>
        <w:rPr>
          <w:rFonts w:ascii="宋体" w:hAnsi="宋体" w:cs="宋体" w:hint="eastAsia"/>
          <w:color w:val="000000"/>
          <w:szCs w:val="21"/>
        </w:rPr>
        <w:t>11.</w:t>
      </w:r>
      <w:r>
        <w:rPr>
          <w:rFonts w:ascii="宋体" w:hAnsi="宋体" w:cs="宋体" w:hint="eastAsia"/>
          <w:b/>
          <w:bCs/>
          <w:szCs w:val="21"/>
        </w:rPr>
        <w:t>（2020四川甘孜州）</w:t>
      </w:r>
      <w:r>
        <w:rPr>
          <w:rFonts w:ascii="宋体" w:hAnsi="宋体" w:cs="宋体" w:hint="eastAsia"/>
          <w:color w:val="000000"/>
          <w:szCs w:val="21"/>
        </w:rPr>
        <w:t>如图所示，一块长为</w:t>
      </w:r>
      <w:r>
        <w:rPr>
          <w:rFonts w:ascii="宋体" w:hAnsi="宋体" w:cs="宋体" w:hint="eastAsia"/>
          <w:i/>
          <w:color w:val="000000"/>
          <w:szCs w:val="21"/>
        </w:rPr>
        <w:t>L</w:t>
      </w:r>
      <w:r>
        <w:rPr>
          <w:rFonts w:ascii="宋体" w:hAnsi="宋体" w:cs="宋体" w:hint="eastAsia"/>
          <w:color w:val="000000"/>
          <w:szCs w:val="21"/>
        </w:rPr>
        <w:t>，质量分布均匀的木板A放在水平桌面上，木板A右端与桌边缘相齐。在其右端施加一水平力</w:t>
      </w:r>
      <w:r>
        <w:rPr>
          <w:rFonts w:ascii="宋体" w:hAnsi="宋体" w:cs="宋体" w:hint="eastAsia"/>
          <w:i/>
          <w:color w:val="000000"/>
          <w:szCs w:val="21"/>
        </w:rPr>
        <w:t>F</w:t>
      </w:r>
      <w:r>
        <w:rPr>
          <w:rFonts w:ascii="宋体" w:hAnsi="宋体" w:cs="宋体" w:hint="eastAsia"/>
          <w:color w:val="000000"/>
          <w:szCs w:val="21"/>
        </w:rPr>
        <w:t>使木板A右端缓慢地离开桌边三分之一，在木板A移动过程中，木板A对桌面的压强__________，木板A对桌面的压力__________。（选填“增大”“减小”或“不变”）。</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2D3889" wp14:editId="36DEC8BF">
            <wp:extent cx="1162050" cy="704850"/>
            <wp:effectExtent l="0" t="0" r="0" b="0"/>
            <wp:docPr id="10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073672" name="图片 3"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162050" cy="704850"/>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 增大 (2)不变</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【解析】因水平面上物体的压力和自身的重力相等，所以，在木板A运动过程中，A对桌面的压力不变；因在木板的右端施加一水平力</w:t>
      </w:r>
      <w:r>
        <w:rPr>
          <w:rFonts w:ascii="宋体" w:hAnsi="宋体" w:cs="宋体" w:hint="eastAsia"/>
          <w:i/>
          <w:color w:val="FF0000"/>
          <w:szCs w:val="21"/>
        </w:rPr>
        <w:t>F</w:t>
      </w:r>
      <w:r>
        <w:rPr>
          <w:rFonts w:ascii="宋体" w:hAnsi="宋体" w:cs="宋体" w:hint="eastAsia"/>
          <w:color w:val="FF0000"/>
          <w:szCs w:val="21"/>
        </w:rPr>
        <w:t>使木板A右端缓慢地离开桌边三分之一时，木板与桌面的接触面积变小，即受力面积变小，而压力不变，由</w:t>
      </w:r>
      <w:r>
        <w:rPr>
          <w:rFonts w:ascii="宋体" w:hAnsi="宋体" w:cs="宋体" w:hint="eastAsia"/>
          <w:color w:val="FF0000"/>
          <w:szCs w:val="21"/>
        </w:rPr>
        <w:object w:dxaOrig="675" w:dyaOrig="615">
          <v:shape id="_x0000_i1033" type="#_x0000_t75" alt="学科网(www.zxxk.com)--教育资源门户，提供试卷、教案、课件、论文、素材以及各类教学资源下载，还有大量而丰富的教学相关资讯！" style="width:33.75pt;height:30.75pt" o:ole="">
            <v:imagedata r:id="rId40" o:title="eqIdccae9445c74642239ef958a1699531b1"/>
          </v:shape>
          <o:OLEObject Type="Embed" ProgID="Equation.DSMT4" ShapeID="_x0000_i1033" DrawAspect="Content" ObjectID="_1675690602" r:id="rId68"/>
        </w:object>
      </w:r>
      <w:r>
        <w:rPr>
          <w:rFonts w:ascii="宋体" w:hAnsi="宋体" w:cs="宋体" w:hint="eastAsia"/>
          <w:color w:val="FF0000"/>
          <w:szCs w:val="21"/>
        </w:rPr>
        <w:t xml:space="preserve"> 可知，木板A对桌面的压强不断增大。</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（2020四川乐山市）</w:t>
      </w:r>
      <w:r>
        <w:rPr>
          <w:rFonts w:ascii="宋体" w:hAnsi="宋体" w:cs="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BC80D39" wp14:editId="64B00245">
            <wp:extent cx="876300" cy="838200"/>
            <wp:effectExtent l="0" t="0" r="0" b="0"/>
            <wp:docPr id="114"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20991" name="图片 5"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876300" cy="838200"/>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(1)越小  (2) 减小</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【解析】（1）所有流体（包括气体在内）都是流速大的位置，压强小。</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（2）当风速增大时，机翼模型受到的向上的升力增大。测力计的读数等于机翼的重力减去机翼受到的升力，而机翼的重力是不变的，所以，测力计读数会减小。</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13.</w:t>
      </w:r>
      <w:r>
        <w:rPr>
          <w:rFonts w:ascii="宋体" w:hAnsi="宋体" w:cs="宋体" w:hint="eastAsia"/>
          <w:b/>
          <w:bCs/>
          <w:szCs w:val="21"/>
        </w:rPr>
        <w:t>（2020四川乐山市）</w:t>
      </w:r>
      <w:r>
        <w:rPr>
          <w:rFonts w:ascii="宋体" w:hAnsi="宋体" w:cs="宋体" w:hint="eastAsia"/>
          <w:color w:val="000000"/>
          <w:szCs w:val="21"/>
        </w:rPr>
        <w:t>大气压随海拔高度的升高而______（选填“增大”、“减小”或“不变”），小娟同学拿着自制气压计从峨眉山脚的报国寺爬到山上的金顶时，发现玻璃管内水柱的高度</w:t>
      </w:r>
      <w:r>
        <w:rPr>
          <w:rFonts w:ascii="宋体" w:hAnsi="宋体" w:cs="宋体" w:hint="eastAsia"/>
          <w:i/>
          <w:color w:val="000000"/>
          <w:szCs w:val="21"/>
        </w:rPr>
        <w:t>h</w:t>
      </w:r>
      <w:r>
        <w:rPr>
          <w:rFonts w:ascii="宋体" w:hAnsi="宋体" w:cs="宋体" w:hint="eastAsia"/>
          <w:color w:val="000000"/>
          <w:szCs w:val="21"/>
        </w:rPr>
        <w:t>______（选填“增大”、“减小”或“不变”）。</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F54049B" wp14:editId="65418B98">
            <wp:extent cx="695325" cy="1057275"/>
            <wp:effectExtent l="0" t="0" r="9525" b="9525"/>
            <wp:docPr id="115"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27897" name="图片 6"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695325" cy="1057275"/>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(1)减小 (2)增大</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【解析】（1）高度越大，上方大气层的厚度越小，空气越稀薄。所以，高度越大，大气压越小。</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（2）瓶内的气体是封闭的。向上运动时，外界的气压减小，在里面气体压强作用下，玻璃管内水柱会上升。</w:t>
      </w:r>
    </w:p>
    <w:p w:rsidR="00117EB5" w:rsidRDefault="00117EB5" w:rsidP="00117EB5">
      <w:pPr>
        <w:numPr>
          <w:ilvl w:val="0"/>
          <w:numId w:val="2"/>
        </w:numPr>
        <w:spacing w:after="200" w:line="360" w:lineRule="auto"/>
        <w:rPr>
          <w:rFonts w:ascii="宋体" w:hAnsi="宋体" w:cs="宋体"/>
          <w:szCs w:val="21"/>
        </w:rPr>
      </w:pPr>
      <w:r>
        <w:rPr>
          <w:rFonts w:ascii="宋体" w:hAnsi="宋体" w:cs="宋体" w:hint="eastAsia"/>
          <w:b/>
          <w:bCs/>
          <w:szCs w:val="21"/>
        </w:rPr>
        <w:t>（2020四川遂宁）</w:t>
      </w:r>
      <w:r>
        <w:rPr>
          <w:rFonts w:ascii="宋体" w:hAnsi="宋体" w:cs="宋体" w:hint="eastAsia"/>
          <w:szCs w:val="21"/>
        </w:rPr>
        <w:t>三峡大坝是集防洪、航运、发电于一体的世界最大水利枢纽，坝伡高185m，最大蓄水深度175m，坝体建有多个泄洪深孔，每个泄洪深孔大小为63m</w:t>
      </w:r>
      <w:r>
        <w:rPr>
          <w:rFonts w:ascii="宋体" w:hAnsi="宋体" w:cs="宋体" w:hint="eastAsia"/>
          <w:szCs w:val="21"/>
          <w:vertAlign w:val="superscript"/>
        </w:rPr>
        <w:t>2</w:t>
      </w:r>
      <w:r>
        <w:rPr>
          <w:rFonts w:ascii="宋体" w:hAnsi="宋体" w:cs="宋体" w:hint="eastAsia"/>
          <w:szCs w:val="21"/>
        </w:rPr>
        <w:t>，通过开启闸门泄洪，蓄满水时深孔距水面平均深度30m，则每个泄洪深孔的闸门受到水的压力</w:t>
      </w:r>
    </w:p>
    <w:p w:rsidR="00117EB5" w:rsidRDefault="00117EB5" w:rsidP="00117EB5">
      <w:pPr>
        <w:spacing w:line="360" w:lineRule="auto"/>
        <w:rPr>
          <w:rFonts w:ascii="宋体" w:hAnsi="宋体" w:cs="宋体"/>
          <w:szCs w:val="21"/>
        </w:rPr>
      </w:pPr>
      <w:r>
        <w:rPr>
          <w:rFonts w:ascii="宋体" w:hAnsi="宋体" w:cs="宋体" w:hint="eastAsia"/>
          <w:szCs w:val="21"/>
        </w:rPr>
        <w:t>是</w:t>
      </w:r>
      <w:r>
        <w:rPr>
          <w:rFonts w:ascii="宋体" w:hAnsi="宋体" w:cs="宋体" w:hint="eastAsia"/>
          <w:szCs w:val="21"/>
          <w:u w:val="single"/>
        </w:rPr>
        <w:t xml:space="preserve">　　</w:t>
      </w:r>
      <w:r>
        <w:rPr>
          <w:rFonts w:ascii="宋体" w:hAnsi="宋体" w:cs="宋体" w:hint="eastAsia"/>
          <w:szCs w:val="21"/>
        </w:rPr>
        <w:t>N（g＝10N/kg）。</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【答案】1.89×10</w:t>
      </w:r>
      <w:r>
        <w:rPr>
          <w:rFonts w:ascii="宋体" w:hAnsi="宋体" w:cs="宋体" w:hint="eastAsia"/>
          <w:color w:val="FF0000"/>
          <w:szCs w:val="21"/>
          <w:vertAlign w:val="superscript"/>
        </w:rPr>
        <w:t>7</w:t>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【解析】蓄满水时泄洪深孔处受到水的平均压强为：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p＝ρ</w:t>
      </w:r>
      <w:proofErr w:type="spellStart"/>
      <w:r>
        <w:rPr>
          <w:rFonts w:ascii="宋体" w:hAnsi="宋体" w:cs="宋体" w:hint="eastAsia"/>
          <w:color w:val="FF0000"/>
          <w:szCs w:val="21"/>
        </w:rPr>
        <w:t>gh</w:t>
      </w:r>
      <w:proofErr w:type="spellEnd"/>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×10N/kg×30m＝3×10</w:t>
      </w:r>
      <w:r>
        <w:rPr>
          <w:rFonts w:ascii="宋体" w:hAnsi="宋体" w:cs="宋体" w:hint="eastAsia"/>
          <w:color w:val="FF0000"/>
          <w:szCs w:val="21"/>
          <w:vertAlign w:val="superscript"/>
        </w:rPr>
        <w:t>5</w:t>
      </w:r>
      <w:r>
        <w:rPr>
          <w:rFonts w:ascii="宋体" w:hAnsi="宋体" w:cs="宋体" w:hint="eastAsia"/>
          <w:color w:val="FF0000"/>
          <w:szCs w:val="21"/>
        </w:rPr>
        <w:t>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由公式p＝</w:t>
      </w:r>
      <w:r>
        <w:rPr>
          <w:rFonts w:ascii="宋体" w:hAnsi="宋体" w:cs="宋体" w:hint="eastAsia"/>
          <w:noProof/>
          <w:color w:val="FF0000"/>
          <w:position w:val="-22"/>
          <w:szCs w:val="21"/>
        </w:rPr>
        <w:drawing>
          <wp:inline distT="0" distB="0" distL="114300" distR="114300" wp14:anchorId="1E952588" wp14:editId="5ACD87AE">
            <wp:extent cx="123825" cy="334010"/>
            <wp:effectExtent l="0" t="0" r="9525" b="8890"/>
            <wp:docPr id="117"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7711" name="图片 5" descr=" "/>
                    <pic:cNvPicPr>
                      <a:picLocks noChangeAspect="1"/>
                    </pic:cNvPicPr>
                  </pic:nvPicPr>
                  <pic:blipFill>
                    <a:blip r:embed="rId71"/>
                    <a:stretch>
                      <a:fillRect/>
                    </a:stretch>
                  </pic:blipFill>
                  <pic:spPr>
                    <a:xfrm>
                      <a:off x="0" y="0"/>
                      <a:ext cx="123825" cy="334010"/>
                    </a:xfrm>
                    <a:prstGeom prst="rect">
                      <a:avLst/>
                    </a:prstGeom>
                    <a:noFill/>
                    <a:ln>
                      <a:noFill/>
                    </a:ln>
                  </pic:spPr>
                </pic:pic>
              </a:graphicData>
            </a:graphic>
          </wp:inline>
        </w:drawing>
      </w:r>
      <w:r>
        <w:rPr>
          <w:rFonts w:ascii="宋体" w:hAnsi="宋体" w:cs="宋体" w:hint="eastAsia"/>
          <w:color w:val="FF0000"/>
          <w:szCs w:val="21"/>
        </w:rPr>
        <w:t>得，每个泄洪深孔的闸门受到水的压力：</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F＝</w:t>
      </w:r>
      <w:proofErr w:type="spellStart"/>
      <w:r>
        <w:rPr>
          <w:rFonts w:ascii="宋体" w:hAnsi="宋体" w:cs="宋体" w:hint="eastAsia"/>
          <w:color w:val="FF0000"/>
          <w:szCs w:val="21"/>
        </w:rPr>
        <w:t>pS</w:t>
      </w:r>
      <w:proofErr w:type="spellEnd"/>
      <w:r>
        <w:rPr>
          <w:rFonts w:ascii="宋体" w:hAnsi="宋体" w:cs="宋体" w:hint="eastAsia"/>
          <w:color w:val="FF0000"/>
          <w:szCs w:val="21"/>
        </w:rPr>
        <w:t>＝3×10</w:t>
      </w:r>
      <w:r>
        <w:rPr>
          <w:rFonts w:ascii="宋体" w:hAnsi="宋体" w:cs="宋体" w:hint="eastAsia"/>
          <w:color w:val="FF0000"/>
          <w:szCs w:val="21"/>
          <w:vertAlign w:val="superscript"/>
        </w:rPr>
        <w:t>5</w:t>
      </w:r>
      <w:r>
        <w:rPr>
          <w:rFonts w:ascii="宋体" w:hAnsi="宋体" w:cs="宋体" w:hint="eastAsia"/>
          <w:color w:val="FF0000"/>
          <w:szCs w:val="21"/>
        </w:rPr>
        <w:t>Pa×63m</w:t>
      </w:r>
      <w:r>
        <w:rPr>
          <w:rFonts w:ascii="宋体" w:hAnsi="宋体" w:cs="宋体" w:hint="eastAsia"/>
          <w:color w:val="FF0000"/>
          <w:szCs w:val="21"/>
          <w:vertAlign w:val="superscript"/>
        </w:rPr>
        <w:t>2</w:t>
      </w:r>
      <w:r>
        <w:rPr>
          <w:rFonts w:ascii="宋体" w:hAnsi="宋体" w:cs="宋体" w:hint="eastAsia"/>
          <w:color w:val="FF0000"/>
          <w:szCs w:val="21"/>
        </w:rPr>
        <w:t>＝1.89×10</w:t>
      </w:r>
      <w:r>
        <w:rPr>
          <w:rFonts w:ascii="宋体" w:hAnsi="宋体" w:cs="宋体" w:hint="eastAsia"/>
          <w:color w:val="FF0000"/>
          <w:szCs w:val="21"/>
          <w:vertAlign w:val="superscript"/>
        </w:rPr>
        <w:t>7</w:t>
      </w:r>
      <w:r>
        <w:rPr>
          <w:rFonts w:ascii="宋体" w:hAnsi="宋体" w:cs="宋体" w:hint="eastAsia"/>
          <w:color w:val="FF0000"/>
          <w:szCs w:val="21"/>
        </w:rPr>
        <w:t>N。</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szCs w:val="21"/>
        </w:rPr>
        <w:t>（2020天津）</w:t>
      </w:r>
      <w:r>
        <w:rPr>
          <w:rFonts w:ascii="宋体" w:hAnsi="宋体" w:cs="宋体" w:hint="eastAsia"/>
          <w:color w:val="000000"/>
          <w:szCs w:val="21"/>
        </w:rPr>
        <w:t>生活中做类似的事，从物理学的角度看其目的往往不同｡剪刀､斧头用过一段时间要磨一磨，在冰壶运动中，运动员对冰面也要磨一磨（图所示）｡前者的“磨”是为了增大______，后者的“磨”是为了减小冰壶与冰面之间的______｡</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9DAFDAC" wp14:editId="014272B3">
            <wp:extent cx="1685925" cy="1400175"/>
            <wp:effectExtent l="0" t="0" r="9525" b="9525"/>
            <wp:docPr id="120"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57006" name="图片 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685925" cy="1400175"/>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 压强 (2) 摩擦</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【解析】磨一磨剪刀或斧头是为了减小受力面积，从而增大压强，而冰壶运动中，运动员磨</w:t>
      </w:r>
      <w:r>
        <w:rPr>
          <w:rFonts w:ascii="宋体" w:hAnsi="宋体" w:cs="宋体" w:hint="eastAsia"/>
          <w:color w:val="FF0000"/>
          <w:szCs w:val="21"/>
        </w:rPr>
        <w:lastRenderedPageBreak/>
        <w:t>地面是为了增大冰面</w:t>
      </w:r>
      <w:r>
        <w:rPr>
          <w:rFonts w:ascii="宋体" w:hAnsi="宋体" w:cs="宋体" w:hint="eastAsia"/>
          <w:noProof/>
          <w:color w:val="FF0000"/>
          <w:szCs w:val="21"/>
        </w:rPr>
        <w:drawing>
          <wp:inline distT="0" distB="0" distL="114300" distR="114300" wp14:anchorId="6D36EDE1" wp14:editId="6F50BB0F">
            <wp:extent cx="133350" cy="177800"/>
            <wp:effectExtent l="0" t="0" r="0" b="1333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587618" name="图片 6"/>
                    <pic:cNvPicPr>
                      <a:picLocks noChangeAspect="1"/>
                    </pic:cNvPicPr>
                  </pic:nvPicPr>
                  <pic:blipFill>
                    <a:blip r:embed="rId7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光滑程度，从而减小摩擦。</w:t>
      </w:r>
    </w:p>
    <w:bookmarkEnd w:id="7"/>
    <w:p w:rsidR="00117EB5" w:rsidRDefault="00117EB5" w:rsidP="00117EB5">
      <w:pPr>
        <w:spacing w:line="360" w:lineRule="auto"/>
        <w:rPr>
          <w:rFonts w:ascii="宋体" w:hAnsi="宋体" w:cs="宋体"/>
          <w:szCs w:val="21"/>
        </w:rPr>
      </w:pPr>
      <w:r>
        <w:rPr>
          <w:rFonts w:ascii="宋体" w:hAnsi="宋体" w:cs="宋体" w:hint="eastAsia"/>
          <w:kern w:val="0"/>
          <w:szCs w:val="21"/>
        </w:rPr>
        <w:t>16.</w:t>
      </w:r>
      <w:r>
        <w:rPr>
          <w:rFonts w:ascii="宋体" w:hAnsi="宋体" w:cs="宋体" w:hint="eastAsia"/>
          <w:b/>
          <w:bCs/>
          <w:szCs w:val="21"/>
        </w:rPr>
        <w:t>（2019四川内江）</w:t>
      </w:r>
      <w:r>
        <w:rPr>
          <w:rFonts w:ascii="宋体" w:hAnsi="宋体" w:cs="宋体" w:hint="eastAsia"/>
          <w:szCs w:val="21"/>
        </w:rPr>
        <w:t>如图所示，有两组同样的砖，A组一块，B组两块。每块砖平放时的长：宽：高为4：2：1．A组砖对地面的压力和压强分别为F</w:t>
      </w:r>
      <w:r>
        <w:rPr>
          <w:rFonts w:ascii="宋体" w:hAnsi="宋体" w:cs="宋体" w:hint="eastAsia"/>
          <w:szCs w:val="21"/>
          <w:vertAlign w:val="subscript"/>
        </w:rPr>
        <w:t>A</w:t>
      </w:r>
      <w:r>
        <w:rPr>
          <w:rFonts w:ascii="宋体" w:hAnsi="宋体" w:cs="宋体" w:hint="eastAsia"/>
          <w:szCs w:val="21"/>
        </w:rPr>
        <w:t>和</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；B组砖对地面的压力和压强分别为F</w:t>
      </w:r>
      <w:r>
        <w:rPr>
          <w:rFonts w:ascii="宋体" w:hAnsi="宋体" w:cs="宋体" w:hint="eastAsia"/>
          <w:szCs w:val="21"/>
          <w:vertAlign w:val="subscript"/>
        </w:rPr>
        <w:t>B</w:t>
      </w:r>
      <w:r>
        <w:rPr>
          <w:rFonts w:ascii="宋体" w:hAnsi="宋体" w:cs="宋体" w:hint="eastAsia"/>
          <w:szCs w:val="21"/>
        </w:rPr>
        <w:t>和</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；则：F</w:t>
      </w:r>
      <w:r>
        <w:rPr>
          <w:rFonts w:ascii="宋体" w:hAnsi="宋体" w:cs="宋体" w:hint="eastAsia"/>
          <w:szCs w:val="21"/>
          <w:vertAlign w:val="subscript"/>
        </w:rPr>
        <w:t>A</w:t>
      </w:r>
      <w:r>
        <w:rPr>
          <w:rFonts w:ascii="宋体" w:hAnsi="宋体" w:cs="宋体" w:hint="eastAsia"/>
          <w:szCs w:val="21"/>
          <w:u w:val="single"/>
        </w:rPr>
        <w:t xml:space="preserve">　   　</w:t>
      </w:r>
      <w:r>
        <w:rPr>
          <w:rFonts w:ascii="宋体" w:hAnsi="宋体" w:cs="宋体" w:hint="eastAsia"/>
          <w:szCs w:val="21"/>
        </w:rPr>
        <w:t>F</w:t>
      </w:r>
      <w:r>
        <w:rPr>
          <w:rFonts w:ascii="宋体" w:hAnsi="宋体" w:cs="宋体" w:hint="eastAsia"/>
          <w:szCs w:val="21"/>
          <w:vertAlign w:val="subscript"/>
        </w:rPr>
        <w:t>B</w:t>
      </w:r>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u w:val="single"/>
        </w:rPr>
        <w:t xml:space="preserve">　   　</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（选填“＞”“＝”“＜”）</w:t>
      </w:r>
    </w:p>
    <w:p w:rsidR="00117EB5" w:rsidRDefault="00117EB5" w:rsidP="00117EB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4DAD463E" wp14:editId="0B6C8B9F">
            <wp:extent cx="2181225" cy="933450"/>
            <wp:effectExtent l="0" t="0" r="9525" b="0"/>
            <wp:docPr id="47"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654459" name="图片 22" descr=" "/>
                    <pic:cNvPicPr>
                      <a:picLocks noChangeAspect="1"/>
                    </pic:cNvPicPr>
                  </pic:nvPicPr>
                  <pic:blipFill>
                    <a:blip r:embed="rId74"/>
                    <a:stretch>
                      <a:fillRect/>
                    </a:stretch>
                  </pic:blipFill>
                  <pic:spPr>
                    <a:xfrm>
                      <a:off x="0" y="0"/>
                      <a:ext cx="2181225" cy="93345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【解析】两组砖对地面的压力均等于其重力，即可F＝G，A组一块，B组两块，F</w:t>
      </w:r>
      <w:r>
        <w:rPr>
          <w:rFonts w:ascii="宋体" w:hAnsi="宋体" w:cs="宋体" w:hint="eastAsia"/>
          <w:color w:val="FF0000"/>
          <w:szCs w:val="21"/>
          <w:vertAlign w:val="subscript"/>
        </w:rPr>
        <w:t>A</w:t>
      </w:r>
      <w:r>
        <w:rPr>
          <w:rFonts w:ascii="宋体" w:hAnsi="宋体" w:cs="宋体" w:hint="eastAsia"/>
          <w:color w:val="FF0000"/>
          <w:szCs w:val="21"/>
        </w:rPr>
        <w:t>＝G</w:t>
      </w:r>
    </w:p>
    <w:p w:rsidR="00117EB5" w:rsidRDefault="00117EB5" w:rsidP="00117EB5">
      <w:pPr>
        <w:spacing w:line="360" w:lineRule="auto"/>
        <w:ind w:left="273" w:hangingChars="130" w:hanging="273"/>
        <w:rPr>
          <w:rFonts w:ascii="宋体" w:hAnsi="宋体" w:cs="宋体"/>
          <w:color w:val="FF0000"/>
          <w:szCs w:val="21"/>
        </w:rPr>
      </w:pPr>
      <w:r>
        <w:rPr>
          <w:rFonts w:ascii="宋体" w:hAnsi="宋体" w:cs="宋体" w:hint="eastAsia"/>
          <w:color w:val="FF0000"/>
          <w:szCs w:val="21"/>
        </w:rPr>
        <w:t>F</w:t>
      </w:r>
      <w:r>
        <w:rPr>
          <w:rFonts w:ascii="宋体" w:hAnsi="宋体" w:cs="宋体" w:hint="eastAsia"/>
          <w:color w:val="FF0000"/>
          <w:szCs w:val="21"/>
          <w:vertAlign w:val="subscript"/>
        </w:rPr>
        <w:t>B</w:t>
      </w:r>
      <w:r>
        <w:rPr>
          <w:rFonts w:ascii="宋体" w:hAnsi="宋体" w:cs="宋体" w:hint="eastAsia"/>
          <w:color w:val="FF0000"/>
          <w:szCs w:val="21"/>
        </w:rPr>
        <w:t>＝2G，．故F</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A</w:t>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A组砖侧放，则面积为S</w:t>
      </w:r>
      <w:r>
        <w:rPr>
          <w:rFonts w:ascii="宋体" w:hAnsi="宋体" w:cs="宋体" w:hint="eastAsia"/>
          <w:color w:val="FF0000"/>
          <w:szCs w:val="21"/>
          <w:vertAlign w:val="subscript"/>
        </w:rPr>
        <w:t>A</w:t>
      </w:r>
      <w:r>
        <w:rPr>
          <w:rFonts w:ascii="宋体" w:hAnsi="宋体" w:cs="宋体" w:hint="eastAsia"/>
          <w:color w:val="FF0000"/>
          <w:szCs w:val="21"/>
        </w:rPr>
        <w:t>＝4×1＝4；压强</w:t>
      </w:r>
      <w:proofErr w:type="spellStart"/>
      <w:r>
        <w:rPr>
          <w:rFonts w:ascii="宋体" w:hAnsi="宋体" w:cs="宋体" w:hint="eastAsia"/>
          <w:color w:val="FF0000"/>
          <w:szCs w:val="21"/>
        </w:rPr>
        <w:t>p</w:t>
      </w:r>
      <w:r>
        <w:rPr>
          <w:rFonts w:ascii="宋体" w:hAnsi="宋体" w:cs="宋体" w:hint="eastAsia"/>
          <w:color w:val="FF0000"/>
          <w:szCs w:val="21"/>
          <w:vertAlign w:val="subscript"/>
        </w:rPr>
        <w:t>A</w:t>
      </w:r>
      <w:proofErr w:type="spellEnd"/>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509E3B86" wp14:editId="615E556D">
            <wp:extent cx="209550" cy="438150"/>
            <wp:effectExtent l="0" t="0" r="0" b="0"/>
            <wp:docPr id="48"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65746" name="图片 23" descr=" "/>
                    <pic:cNvPicPr>
                      <a:picLocks noChangeAspect="1"/>
                    </pic:cNvPicPr>
                  </pic:nvPicPr>
                  <pic:blipFill>
                    <a:blip r:embed="rId75"/>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7B00226B" wp14:editId="4F354B52">
            <wp:extent cx="209550" cy="390525"/>
            <wp:effectExtent l="0" t="0" r="0" b="9525"/>
            <wp:docPr id="49"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82" name="图片 24" descr=" "/>
                    <pic:cNvPicPr>
                      <a:picLocks noChangeAspect="1"/>
                    </pic:cNvPicPr>
                  </pic:nvPicPr>
                  <pic:blipFill>
                    <a:blip r:embed="rId76"/>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B组砖平放，则面积为S</w:t>
      </w:r>
      <w:r>
        <w:rPr>
          <w:rFonts w:ascii="宋体" w:hAnsi="宋体" w:cs="宋体" w:hint="eastAsia"/>
          <w:color w:val="FF0000"/>
          <w:szCs w:val="21"/>
          <w:vertAlign w:val="subscript"/>
        </w:rPr>
        <w:t>B</w:t>
      </w:r>
      <w:r>
        <w:rPr>
          <w:rFonts w:ascii="宋体" w:hAnsi="宋体" w:cs="宋体" w:hint="eastAsia"/>
          <w:color w:val="FF0000"/>
          <w:szCs w:val="21"/>
        </w:rPr>
        <w:t>＝4×2＝8；压强</w:t>
      </w:r>
      <w:proofErr w:type="spellStart"/>
      <w:r>
        <w:rPr>
          <w:rFonts w:ascii="宋体" w:hAnsi="宋体" w:cs="宋体" w:hint="eastAsia"/>
          <w:color w:val="FF0000"/>
          <w:szCs w:val="21"/>
        </w:rPr>
        <w:t>p</w:t>
      </w:r>
      <w:r>
        <w:rPr>
          <w:rFonts w:ascii="宋体" w:hAnsi="宋体" w:cs="宋体" w:hint="eastAsia"/>
          <w:color w:val="FF0000"/>
          <w:szCs w:val="21"/>
          <w:vertAlign w:val="subscript"/>
        </w:rPr>
        <w:t>B</w:t>
      </w:r>
      <w:proofErr w:type="spellEnd"/>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2DE03E74" wp14:editId="0EC8B2B3">
            <wp:extent cx="209550" cy="438150"/>
            <wp:effectExtent l="0" t="0" r="0" b="0"/>
            <wp:docPr id="50"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447107" name="图片 25" descr=" "/>
                    <pic:cNvPicPr>
                      <a:picLocks noChangeAspect="1"/>
                    </pic:cNvPicPr>
                  </pic:nvPicPr>
                  <pic:blipFill>
                    <a:blip r:embed="rId77"/>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447C263D" wp14:editId="69D3C840">
            <wp:extent cx="304800" cy="390525"/>
            <wp:effectExtent l="0" t="0" r="0" b="9525"/>
            <wp:docPr id="51"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98299" name="图片 26" descr=" "/>
                    <pic:cNvPicPr>
                      <a:picLocks noChangeAspect="1"/>
                    </pic:cNvPicPr>
                  </pic:nvPicPr>
                  <pic:blipFill>
                    <a:blip r:embed="rId78"/>
                    <a:stretch>
                      <a:fillRect/>
                    </a:stretch>
                  </pic:blipFill>
                  <pic:spPr>
                    <a:xfrm>
                      <a:off x="0" y="0"/>
                      <a:ext cx="3048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7CB63422" wp14:editId="74FB0A56">
            <wp:extent cx="209550" cy="390525"/>
            <wp:effectExtent l="0" t="0" r="0" b="9525"/>
            <wp:docPr id="52"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69634" name="图片 27" descr=" "/>
                    <pic:cNvPicPr>
                      <a:picLocks noChangeAspect="1"/>
                    </pic:cNvPicPr>
                  </pic:nvPicPr>
                  <pic:blipFill>
                    <a:blip r:embed="rId76"/>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则</w:t>
      </w:r>
      <w:proofErr w:type="spellStart"/>
      <w:r>
        <w:rPr>
          <w:rFonts w:ascii="宋体" w:hAnsi="宋体" w:cs="宋体" w:hint="eastAsia"/>
          <w:color w:val="FF0000"/>
          <w:szCs w:val="21"/>
        </w:rPr>
        <w:t>p</w:t>
      </w:r>
      <w:r>
        <w:rPr>
          <w:rFonts w:ascii="宋体" w:hAnsi="宋体" w:cs="宋体" w:hint="eastAsia"/>
          <w:color w:val="FF0000"/>
          <w:szCs w:val="21"/>
          <w:vertAlign w:val="subscript"/>
        </w:rPr>
        <w:t>A</w:t>
      </w:r>
      <w:proofErr w:type="spellEnd"/>
      <w:r>
        <w:rPr>
          <w:rFonts w:ascii="宋体" w:hAnsi="宋体" w:cs="宋体" w:hint="eastAsia"/>
          <w:color w:val="FF0000"/>
          <w:szCs w:val="21"/>
        </w:rPr>
        <w:t>＝</w:t>
      </w:r>
      <w:proofErr w:type="spellStart"/>
      <w:r>
        <w:rPr>
          <w:rFonts w:ascii="宋体" w:hAnsi="宋体" w:cs="宋体" w:hint="eastAsia"/>
          <w:color w:val="FF0000"/>
          <w:szCs w:val="21"/>
        </w:rPr>
        <w:t>p</w:t>
      </w:r>
      <w:r>
        <w:rPr>
          <w:rFonts w:ascii="宋体" w:hAnsi="宋体" w:cs="宋体" w:hint="eastAsia"/>
          <w:color w:val="FF0000"/>
          <w:szCs w:val="21"/>
          <w:vertAlign w:val="subscript"/>
        </w:rPr>
        <w:t>B</w:t>
      </w:r>
      <w:proofErr w:type="spellEnd"/>
      <w:r>
        <w:rPr>
          <w:rFonts w:ascii="宋体" w:hAnsi="宋体" w:cs="宋体" w:hint="eastAsia"/>
          <w:color w:val="FF0000"/>
          <w:szCs w:val="21"/>
        </w:rPr>
        <w:t>。</w:t>
      </w:r>
    </w:p>
    <w:p w:rsidR="00117EB5" w:rsidRDefault="00117EB5" w:rsidP="00117EB5">
      <w:pPr>
        <w:spacing w:line="360" w:lineRule="auto"/>
        <w:rPr>
          <w:rFonts w:ascii="宋体" w:hAnsi="宋体" w:cs="宋体"/>
          <w:szCs w:val="21"/>
        </w:rPr>
      </w:pPr>
      <w:r>
        <w:rPr>
          <w:rFonts w:ascii="宋体" w:hAnsi="宋体" w:cs="宋体" w:hint="eastAsia"/>
          <w:b/>
          <w:bCs/>
          <w:szCs w:val="21"/>
        </w:rPr>
        <w:t>17．（2019湖北荆州）</w:t>
      </w:r>
      <w:r>
        <w:rPr>
          <w:rFonts w:ascii="宋体" w:hAnsi="宋体" w:cs="宋体" w:hint="eastAsia"/>
          <w:szCs w:val="21"/>
        </w:rPr>
        <w:t>小明在学习了大气压强的知识后，自制了一个如图所示的气压计，瓶中装有适量的水，当他将自制气压计由楼下拿到楼上时发现细玻璃管中液面上升，说明大气压随高度的增加而</w:t>
      </w:r>
      <w:r>
        <w:rPr>
          <w:rFonts w:ascii="宋体" w:hAnsi="宋体" w:cs="宋体" w:hint="eastAsia"/>
          <w:szCs w:val="21"/>
          <w:u w:val="single"/>
        </w:rPr>
        <w:t xml:space="preserve">　   　</w:t>
      </w:r>
      <w:r>
        <w:rPr>
          <w:rFonts w:ascii="宋体" w:hAnsi="宋体" w:cs="宋体" w:hint="eastAsia"/>
          <w:szCs w:val="21"/>
        </w:rPr>
        <w:t>。若他将这个瓶子装满水，戴着隔热手套捏瓶子，发现细玻璃管中液面也能上升，说明力能使物体发生形变。他还发现将装满水的瓶子放入热水中，细玻璃管中液面仍能上升，这又成了一支自制温度计，它的工作原理是</w:t>
      </w:r>
      <w:r>
        <w:rPr>
          <w:rFonts w:ascii="宋体" w:hAnsi="宋体" w:cs="宋体" w:hint="eastAsia"/>
          <w:szCs w:val="21"/>
          <w:u w:val="single"/>
        </w:rPr>
        <w:t xml:space="preserve">　   　</w:t>
      </w:r>
      <w:r>
        <w:rPr>
          <w:rFonts w:ascii="宋体" w:hAnsi="宋体" w:cs="宋体" w:hint="eastAsia"/>
          <w:szCs w:val="21"/>
        </w:rPr>
        <w:t>，在此过程中瓶内水的密度将变小。</w:t>
      </w:r>
    </w:p>
    <w:p w:rsidR="00117EB5" w:rsidRDefault="00117EB5" w:rsidP="00117EB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7AC7269D" wp14:editId="45214AD3">
            <wp:extent cx="514350" cy="1219200"/>
            <wp:effectExtent l="0" t="0" r="0" b="0"/>
            <wp:docPr id="53"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242903" name="图片 28" descr=" "/>
                    <pic:cNvPicPr>
                      <a:picLocks noChangeAspect="1"/>
                    </pic:cNvPicPr>
                  </pic:nvPicPr>
                  <pic:blipFill>
                    <a:blip r:embed="rId79"/>
                    <a:stretch>
                      <a:fillRect/>
                    </a:stretch>
                  </pic:blipFill>
                  <pic:spPr>
                    <a:xfrm>
                      <a:off x="0" y="0"/>
                      <a:ext cx="514350" cy="121920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【答案】减小；液体的热胀冷缩。</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【解析】（1）大气压随着高度的增大而减小。</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（2）若他将这个瓶子装满水，戴着隔热手套捏瓶子，发现细玻璃管中液面也能上升，隔热手套排除了温度对液体的影响，所以水柱升高是因为瓶子发生了形变造成的。</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lastRenderedPageBreak/>
        <w:t>（3）将装满水的瓶子放入热水中，细玻璃管中液面仍能上升，其原因是液体受热体积膨胀造成的，它的工作原理是液体的热胀冷缩；</w:t>
      </w:r>
    </w:p>
    <w:p w:rsidR="00117EB5" w:rsidRDefault="00117EB5" w:rsidP="00117EB5">
      <w:pPr>
        <w:spacing w:line="360" w:lineRule="auto"/>
        <w:rPr>
          <w:rFonts w:ascii="宋体" w:hAnsi="宋体" w:cs="宋体"/>
          <w:b/>
          <w:bCs/>
          <w:szCs w:val="21"/>
        </w:rPr>
      </w:pPr>
      <w:r>
        <w:rPr>
          <w:rFonts w:ascii="宋体" w:hAnsi="宋体" w:cs="宋体" w:hint="eastAsia"/>
          <w:color w:val="FF0000"/>
          <w:szCs w:val="21"/>
        </w:rPr>
        <w:t>瓶内水的质量不变，体积增大，根据密度公式ρ＝</w:t>
      </w:r>
      <w:r>
        <w:rPr>
          <w:rFonts w:ascii="宋体" w:hAnsi="宋体" w:cs="宋体" w:hint="eastAsia"/>
          <w:noProof/>
          <w:color w:val="FF0000"/>
          <w:position w:val="-22"/>
          <w:szCs w:val="21"/>
        </w:rPr>
        <w:drawing>
          <wp:inline distT="0" distB="0" distL="114300" distR="114300" wp14:anchorId="11C295BC" wp14:editId="70F71A19">
            <wp:extent cx="123825" cy="333375"/>
            <wp:effectExtent l="0" t="0" r="9525" b="9525"/>
            <wp:docPr id="54" name="图片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90108" name="图片 29" descr=" "/>
                    <pic:cNvPicPr>
                      <a:picLocks noChangeAspect="1"/>
                    </pic:cNvPicPr>
                  </pic:nvPicPr>
                  <pic:blipFill>
                    <a:blip r:embed="rId80"/>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得知，水的密度变小。</w:t>
      </w:r>
    </w:p>
    <w:p w:rsidR="00117EB5" w:rsidRDefault="00117EB5" w:rsidP="00117EB5">
      <w:pPr>
        <w:spacing w:line="360" w:lineRule="auto"/>
        <w:rPr>
          <w:rFonts w:ascii="宋体" w:hAnsi="宋体" w:cs="宋体"/>
          <w:szCs w:val="21"/>
        </w:rPr>
      </w:pPr>
      <w:r>
        <w:rPr>
          <w:rFonts w:ascii="宋体" w:hAnsi="宋体" w:cs="宋体" w:hint="eastAsia"/>
          <w:b/>
          <w:bCs/>
          <w:szCs w:val="21"/>
        </w:rPr>
        <w:t>18.（2019四川南充）</w:t>
      </w:r>
      <w:r>
        <w:rPr>
          <w:rFonts w:ascii="宋体" w:hAnsi="宋体" w:cs="宋体" w:hint="eastAsia"/>
          <w:szCs w:val="21"/>
        </w:rPr>
        <w:t>如图，容器中装有深度为10cm，质量为60g的水，已知容器的质量为30g，底面积为5cm</w:t>
      </w:r>
      <w:r>
        <w:rPr>
          <w:rFonts w:ascii="宋体" w:hAnsi="宋体" w:cs="宋体" w:hint="eastAsia"/>
          <w:szCs w:val="21"/>
          <w:vertAlign w:val="superscript"/>
        </w:rPr>
        <w:t>2</w:t>
      </w:r>
      <w:r>
        <w:rPr>
          <w:rFonts w:ascii="宋体" w:hAnsi="宋体" w:cs="宋体" w:hint="eastAsia"/>
          <w:szCs w:val="21"/>
        </w:rPr>
        <w:t>，容器底部受到水的压强为</w:t>
      </w:r>
      <w:r>
        <w:rPr>
          <w:rFonts w:ascii="宋体" w:hAnsi="宋体" w:cs="宋体" w:hint="eastAsia"/>
          <w:szCs w:val="21"/>
          <w:u w:val="single"/>
        </w:rPr>
        <w:t xml:space="preserve">　　</w:t>
      </w:r>
      <w:r>
        <w:rPr>
          <w:rFonts w:ascii="宋体" w:hAnsi="宋体" w:cs="宋体" w:hint="eastAsia"/>
          <w:szCs w:val="21"/>
        </w:rPr>
        <w:t>Pa，容器对水平桌面的压强是</w:t>
      </w:r>
      <w:r>
        <w:rPr>
          <w:rFonts w:ascii="宋体" w:hAnsi="宋体" w:cs="宋体" w:hint="eastAsia"/>
          <w:szCs w:val="21"/>
          <w:u w:val="single"/>
        </w:rPr>
        <w:t xml:space="preserve">　　</w:t>
      </w:r>
      <w:r>
        <w:rPr>
          <w:rFonts w:ascii="宋体" w:hAnsi="宋体" w:cs="宋体" w:hint="eastAsia"/>
          <w:szCs w:val="21"/>
        </w:rPr>
        <w:t>Pa．（ρ</w:t>
      </w:r>
      <w:r>
        <w:rPr>
          <w:rFonts w:ascii="宋体" w:hAnsi="宋体" w:cs="宋体" w:hint="eastAsia"/>
          <w:szCs w:val="21"/>
          <w:vertAlign w:val="subscript"/>
        </w:rPr>
        <w:t>水</w:t>
      </w:r>
      <w:r>
        <w:rPr>
          <w:rFonts w:ascii="宋体" w:hAnsi="宋体" w:cs="宋体" w:hint="eastAsia"/>
          <w:szCs w:val="21"/>
        </w:rPr>
        <w:t>＝1×10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，g＝10N/kg）</w:t>
      </w:r>
    </w:p>
    <w:p w:rsidR="00117EB5" w:rsidRDefault="00117EB5" w:rsidP="00117EB5">
      <w:pPr>
        <w:spacing w:line="360" w:lineRule="auto"/>
        <w:rPr>
          <w:rFonts w:ascii="宋体" w:hAnsi="宋体" w:cs="宋体"/>
          <w:szCs w:val="21"/>
        </w:rPr>
      </w:pPr>
      <w:r>
        <w:rPr>
          <w:rFonts w:ascii="宋体" w:hAnsi="宋体" w:cs="宋体" w:hint="eastAsia"/>
          <w:noProof/>
          <w:szCs w:val="21"/>
        </w:rPr>
        <w:drawing>
          <wp:inline distT="0" distB="0" distL="114300" distR="114300" wp14:anchorId="498ED401" wp14:editId="0767F512">
            <wp:extent cx="1381125" cy="781050"/>
            <wp:effectExtent l="0" t="0" r="9525" b="0"/>
            <wp:docPr id="55"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48501" name="图片 30" descr=" "/>
                    <pic:cNvPicPr>
                      <a:picLocks noChangeAspect="1"/>
                    </pic:cNvPicPr>
                  </pic:nvPicPr>
                  <pic:blipFill>
                    <a:blip r:embed="rId81"/>
                    <a:stretch>
                      <a:fillRect/>
                    </a:stretch>
                  </pic:blipFill>
                  <pic:spPr>
                    <a:xfrm>
                      <a:off x="0" y="0"/>
                      <a:ext cx="1381125" cy="78105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【答案】1000；1800。</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【解析】（1）水的深度h＝10cm＝0.1m，</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容器底部受到水的压强：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p＝ρ</w:t>
      </w:r>
      <w:proofErr w:type="spellStart"/>
      <w:r>
        <w:rPr>
          <w:rFonts w:ascii="宋体" w:hAnsi="宋体" w:cs="宋体" w:hint="eastAsia"/>
          <w:color w:val="FF0000"/>
          <w:szCs w:val="21"/>
        </w:rPr>
        <w:t>gh</w:t>
      </w:r>
      <w:proofErr w:type="spellEnd"/>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×10N/kg×0.1m＝1000Pa；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（2）质量为60g的水，容器的质量为30g，总质量为：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m＝60g+30g＝90g，</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重力为：G＝mg＝90×10</w:t>
      </w:r>
      <w:r>
        <w:rPr>
          <w:rFonts w:ascii="宋体" w:hAnsi="宋体" w:cs="宋体" w:hint="eastAsia"/>
          <w:color w:val="FF0000"/>
          <w:szCs w:val="21"/>
          <w:vertAlign w:val="superscript"/>
        </w:rPr>
        <w:t>﹣3</w:t>
      </w:r>
      <w:r>
        <w:rPr>
          <w:rFonts w:ascii="宋体" w:hAnsi="宋体" w:cs="宋体" w:hint="eastAsia"/>
          <w:color w:val="FF0000"/>
          <w:szCs w:val="21"/>
        </w:rPr>
        <w:t xml:space="preserve"> kg×10N/kg＝0.9N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水平桌面受到容器的压力：F＝G＝0.9N，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容器对桌面的压强：P=1800Pa。</w:t>
      </w:r>
    </w:p>
    <w:p w:rsidR="00117EB5" w:rsidRDefault="00117EB5" w:rsidP="00117EB5">
      <w:pPr>
        <w:pStyle w:val="0"/>
        <w:spacing w:line="360" w:lineRule="auto"/>
        <w:textAlignment w:val="center"/>
        <w:rPr>
          <w:rFonts w:ascii="宋体" w:hAnsi="宋体" w:cs="宋体"/>
          <w:szCs w:val="21"/>
        </w:rPr>
      </w:pPr>
      <w:r>
        <w:rPr>
          <w:rFonts w:ascii="宋体" w:hAnsi="宋体" w:cs="宋体" w:hint="eastAsia"/>
          <w:b/>
          <w:bCs/>
          <w:szCs w:val="21"/>
        </w:rPr>
        <w:t>19．（2019江西模拟题）</w:t>
      </w:r>
      <w:r>
        <w:rPr>
          <w:rFonts w:ascii="宋体" w:hAnsi="宋体" w:cs="宋体" w:hint="eastAsia"/>
          <w:szCs w:val="21"/>
        </w:rPr>
        <w:t>如图所示，沿B管向左快速吹气时A管中的水面将</w:t>
      </w:r>
      <w:r>
        <w:rPr>
          <w:rFonts w:ascii="宋体" w:hAnsi="宋体" w:cs="宋体" w:hint="eastAsia"/>
          <w:szCs w:val="21"/>
          <w:u w:val="single"/>
        </w:rPr>
        <w:t xml:space="preserve">　　</w:t>
      </w:r>
      <w:r>
        <w:rPr>
          <w:rFonts w:ascii="宋体" w:hAnsi="宋体" w:cs="宋体" w:hint="eastAsia"/>
          <w:szCs w:val="21"/>
        </w:rPr>
        <w:t>，这是因为A管上方空气</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7C049379" wp14:editId="569A7959">
            <wp:extent cx="931545" cy="1036955"/>
            <wp:effectExtent l="0" t="0" r="1905" b="10795"/>
            <wp:docPr id="65" name="图片 40"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10520" name="图片 40" descr="www.ziyuanku.com"/>
                    <pic:cNvPicPr>
                      <a:picLocks noChangeAspect="1"/>
                    </pic:cNvPicPr>
                  </pic:nvPicPr>
                  <pic:blipFill>
                    <a:blip r:embed="rId82">
                      <a:lum contrast="20001"/>
                    </a:blip>
                    <a:srcRect r="1347" b="1212"/>
                    <a:stretch>
                      <a:fillRect/>
                    </a:stretch>
                  </pic:blipFill>
                  <pic:spPr>
                    <a:xfrm>
                      <a:off x="0" y="0"/>
                      <a:ext cx="931545" cy="1036955"/>
                    </a:xfrm>
                    <a:prstGeom prst="rect">
                      <a:avLst/>
                    </a:prstGeom>
                    <a:noFill/>
                    <a:ln>
                      <a:noFill/>
                    </a:ln>
                  </pic:spPr>
                </pic:pic>
              </a:graphicData>
            </a:graphic>
          </wp:inline>
        </w:drawing>
      </w:r>
    </w:p>
    <w:p w:rsidR="00117EB5" w:rsidRDefault="00117EB5" w:rsidP="00117EB5">
      <w:pPr>
        <w:pStyle w:val="0"/>
        <w:spacing w:line="360" w:lineRule="auto"/>
        <w:textAlignment w:val="center"/>
        <w:rPr>
          <w:rFonts w:ascii="宋体" w:hAnsi="宋体" w:cs="宋体"/>
          <w:color w:val="FF0000"/>
          <w:szCs w:val="21"/>
        </w:rPr>
      </w:pPr>
      <w:r>
        <w:rPr>
          <w:rFonts w:ascii="宋体" w:hAnsi="宋体" w:cs="宋体" w:hint="eastAsia"/>
          <w:color w:val="FF0000"/>
          <w:szCs w:val="21"/>
        </w:rPr>
        <w:t>【答案】上升；流速快压强小．</w:t>
      </w:r>
    </w:p>
    <w:p w:rsidR="00117EB5" w:rsidRDefault="00117EB5" w:rsidP="00117EB5">
      <w:pPr>
        <w:pStyle w:val="0"/>
        <w:spacing w:line="360" w:lineRule="auto"/>
        <w:textAlignment w:val="center"/>
        <w:rPr>
          <w:rFonts w:ascii="宋体" w:hAnsi="宋体" w:cs="宋体"/>
          <w:color w:val="FF0000"/>
          <w:szCs w:val="21"/>
        </w:rPr>
      </w:pPr>
      <w:r>
        <w:rPr>
          <w:rFonts w:ascii="宋体" w:hAnsi="宋体" w:cs="宋体" w:hint="eastAsia"/>
          <w:color w:val="FF0000"/>
          <w:szCs w:val="21"/>
        </w:rPr>
        <w:t>【解析】如图所示，沿B管向左快速吹气时，可以看到A管中的水面上升，原因是：往B管中吹气，吸管A上方空气的流速增大，压强减小，A管中液体受到向上的压强大于向下的压强，所以A管水上升或有水喷出．</w:t>
      </w:r>
    </w:p>
    <w:p w:rsidR="00117EB5" w:rsidRDefault="00117EB5" w:rsidP="00117EB5">
      <w:pPr>
        <w:spacing w:line="360" w:lineRule="auto"/>
        <w:textAlignment w:val="center"/>
        <w:rPr>
          <w:rFonts w:ascii="宋体" w:hAnsi="宋体" w:cs="宋体"/>
          <w:szCs w:val="21"/>
        </w:rPr>
      </w:pPr>
      <w:r>
        <w:rPr>
          <w:rFonts w:ascii="宋体" w:hAnsi="宋体" w:cs="宋体" w:hint="eastAsia"/>
          <w:b/>
          <w:bCs/>
          <w:szCs w:val="21"/>
        </w:rPr>
        <w:lastRenderedPageBreak/>
        <w:t>20．（2019河北模拟题）</w:t>
      </w:r>
      <w:r>
        <w:rPr>
          <w:rFonts w:ascii="宋体" w:hAnsi="宋体" w:cs="宋体" w:hint="eastAsia"/>
          <w:szCs w:val="21"/>
        </w:rPr>
        <w:t>质量为100g底面积为20cm</w:t>
      </w:r>
      <w:r>
        <w:rPr>
          <w:rFonts w:ascii="宋体" w:hAnsi="宋体" w:cs="宋体" w:hint="eastAsia"/>
          <w:szCs w:val="21"/>
          <w:vertAlign w:val="superscript"/>
        </w:rPr>
        <w:t>2</w:t>
      </w:r>
      <w:r>
        <w:rPr>
          <w:rFonts w:ascii="宋体" w:hAnsi="宋体" w:cs="宋体" w:hint="eastAsia"/>
          <w:szCs w:val="21"/>
        </w:rPr>
        <w:t>的薄壁容器中盛有500g水，将容器放置在水平地面上，如图所示，容器内水深h为20cm，则水对容器底部的压强为</w:t>
      </w:r>
      <w:r>
        <w:rPr>
          <w:rFonts w:ascii="宋体" w:hAnsi="宋体" w:cs="宋体" w:hint="eastAsia"/>
          <w:szCs w:val="21"/>
          <w:u w:val="single"/>
        </w:rPr>
        <w:t xml:space="preserve">　　</w:t>
      </w:r>
      <w:r>
        <w:rPr>
          <w:rFonts w:ascii="宋体" w:hAnsi="宋体" w:cs="宋体" w:hint="eastAsia"/>
          <w:szCs w:val="21"/>
        </w:rPr>
        <w:t>Pa，容器底部对地面的压强为</w:t>
      </w:r>
      <w:r>
        <w:rPr>
          <w:rFonts w:ascii="宋体" w:hAnsi="宋体" w:cs="宋体" w:hint="eastAsia"/>
          <w:szCs w:val="21"/>
          <w:u w:val="single"/>
        </w:rPr>
        <w:t xml:space="preserve">　　</w:t>
      </w:r>
      <w:r>
        <w:rPr>
          <w:rFonts w:ascii="宋体" w:hAnsi="宋体" w:cs="宋体" w:hint="eastAsia"/>
          <w:szCs w:val="21"/>
        </w:rPr>
        <w:t>Pa（ρ</w:t>
      </w:r>
      <w:r>
        <w:rPr>
          <w:rFonts w:ascii="宋体" w:hAnsi="宋体" w:cs="宋体" w:hint="eastAsia"/>
          <w:szCs w:val="21"/>
          <w:vertAlign w:val="subscript"/>
        </w:rPr>
        <w:t>水</w:t>
      </w:r>
      <w:r>
        <w:rPr>
          <w:rFonts w:ascii="宋体" w:hAnsi="宋体" w:cs="宋体" w:hint="eastAsia"/>
          <w:szCs w:val="21"/>
        </w:rPr>
        <w:t>=1.0×10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，g取10N/kg）</w:t>
      </w:r>
    </w:p>
    <w:p w:rsidR="00117EB5" w:rsidRDefault="00117EB5" w:rsidP="00117EB5">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7DBBE6B4" wp14:editId="2C8E73AA">
            <wp:extent cx="825500" cy="777875"/>
            <wp:effectExtent l="0" t="0" r="12700" b="3175"/>
            <wp:docPr id="66"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28466" name="图片 41" descr="学科网(www.zxxk.com)--教育资源门户，提供试卷、教案、课件、论文、素材及各类教学资源下载，还有大量而丰富的教学相关资讯！"/>
                    <pic:cNvPicPr>
                      <a:picLocks noChangeAspect="1"/>
                    </pic:cNvPicPr>
                  </pic:nvPicPr>
                  <pic:blipFill>
                    <a:blip r:embed="rId83"/>
                    <a:srcRect r="1515" b="1607"/>
                    <a:stretch>
                      <a:fillRect/>
                    </a:stretch>
                  </pic:blipFill>
                  <pic:spPr>
                    <a:xfrm>
                      <a:off x="0" y="0"/>
                      <a:ext cx="825500" cy="777875"/>
                    </a:xfrm>
                    <a:prstGeom prst="rect">
                      <a:avLst/>
                    </a:prstGeom>
                    <a:noFill/>
                    <a:ln>
                      <a:noFill/>
                    </a:ln>
                  </pic:spPr>
                </pic:pic>
              </a:graphicData>
            </a:graphic>
          </wp:inline>
        </w:drawing>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【答案】2000；3000．</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【解析】知容器内水的深度，根据p=ρ</w:t>
      </w:r>
      <w:proofErr w:type="spellStart"/>
      <w:r>
        <w:rPr>
          <w:rFonts w:ascii="宋体" w:hAnsi="宋体" w:cs="宋体" w:hint="eastAsia"/>
          <w:color w:val="FF0000"/>
          <w:szCs w:val="21"/>
        </w:rPr>
        <w:t>gh</w:t>
      </w:r>
      <w:proofErr w:type="spellEnd"/>
      <w:r>
        <w:rPr>
          <w:rFonts w:ascii="宋体" w:hAnsi="宋体" w:cs="宋体" w:hint="eastAsia"/>
          <w:color w:val="FF0000"/>
          <w:szCs w:val="21"/>
        </w:rPr>
        <w:t>求出水对容器底部的压强；容器对水平桌</w:t>
      </w:r>
      <w:r>
        <w:rPr>
          <w:rFonts w:ascii="宋体" w:hAnsi="宋体" w:cs="宋体" w:hint="eastAsia"/>
          <w:noProof/>
          <w:color w:val="FF0000"/>
          <w:szCs w:val="21"/>
        </w:rPr>
        <w:drawing>
          <wp:inline distT="0" distB="0" distL="114300" distR="114300" wp14:anchorId="7227B585" wp14:editId="786BB1D7">
            <wp:extent cx="18415" cy="19050"/>
            <wp:effectExtent l="0" t="0" r="635" b="0"/>
            <wp:docPr id="67"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567263" name="图片 42" descr="学科网(www.zxxk.com)--教育资源门户，提供试卷、教案、课件、论文、素材及各类教学资源下载，还有大量而丰富的教学相关资讯！"/>
                    <pic:cNvPicPr>
                      <a:picLocks noChangeAspect="1"/>
                    </pic:cNvPicPr>
                  </pic:nvPicPr>
                  <pic:blipFill>
                    <a:blip r:embed="rId84"/>
                    <a:stretch>
                      <a:fillRect/>
                    </a:stretch>
                  </pic:blipFill>
                  <pic:spPr>
                    <a:xfrm>
                      <a:off x="0" y="0"/>
                      <a:ext cx="18415" cy="19050"/>
                    </a:xfrm>
                    <a:prstGeom prst="rect">
                      <a:avLst/>
                    </a:prstGeom>
                    <a:noFill/>
                    <a:ln>
                      <a:noFill/>
                    </a:ln>
                  </pic:spPr>
                </pic:pic>
              </a:graphicData>
            </a:graphic>
          </wp:inline>
        </w:drawing>
      </w:r>
      <w:r>
        <w:rPr>
          <w:rFonts w:ascii="宋体" w:hAnsi="宋体" w:cs="宋体" w:hint="eastAsia"/>
          <w:color w:val="FF0000"/>
          <w:szCs w:val="21"/>
        </w:rPr>
        <w:t>面的压力等于水和容器的总重力，根据F=G=mg求出其大小，再用p=</w:t>
      </w:r>
      <w:r>
        <w:rPr>
          <w:rFonts w:ascii="宋体" w:hAnsi="宋体" w:cs="宋体" w:hint="eastAsia"/>
          <w:noProof/>
          <w:color w:val="FF0000"/>
          <w:szCs w:val="21"/>
        </w:rPr>
        <w:drawing>
          <wp:inline distT="0" distB="0" distL="114300" distR="114300" wp14:anchorId="56926EFA" wp14:editId="4AB85FFC">
            <wp:extent cx="120650" cy="330200"/>
            <wp:effectExtent l="0" t="0" r="12700" b="12700"/>
            <wp:docPr id="14"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22169" name="图片 43" descr="学科网(www.zxxk.com)--教育资源门户，提供试卷、教案、课件、论文、素材及各类教学资源下载，还有大量而丰富的教学相关资讯！"/>
                    <pic:cNvPicPr>
                      <a:picLocks noChangeAspect="1"/>
                    </pic:cNvPicPr>
                  </pic:nvPicPr>
                  <pic:blipFill>
                    <a:blip r:embed="rId85"/>
                    <a:srcRect r="9525" b="3703"/>
                    <a:stretch>
                      <a:fillRect/>
                    </a:stretch>
                  </pic:blipFill>
                  <pic:spPr>
                    <a:xfrm>
                      <a:off x="0" y="0"/>
                      <a:ext cx="120650" cy="330200"/>
                    </a:xfrm>
                    <a:prstGeom prst="rect">
                      <a:avLst/>
                    </a:prstGeom>
                    <a:noFill/>
                    <a:ln>
                      <a:noFill/>
                    </a:ln>
                  </pic:spPr>
                </pic:pic>
              </a:graphicData>
            </a:graphic>
          </wp:inline>
        </w:drawing>
      </w:r>
      <w:r>
        <w:rPr>
          <w:rFonts w:ascii="宋体" w:hAnsi="宋体" w:cs="宋体" w:hint="eastAsia"/>
          <w:color w:val="FF0000"/>
          <w:szCs w:val="21"/>
        </w:rPr>
        <w:t>求出容器底部对地面的压强．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（1）水对容器底部的压强：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p=ρ</w:t>
      </w:r>
      <w:proofErr w:type="spellStart"/>
      <w:r>
        <w:rPr>
          <w:rFonts w:ascii="宋体" w:hAnsi="宋体" w:cs="宋体" w:hint="eastAsia"/>
          <w:color w:val="FF0000"/>
          <w:szCs w:val="21"/>
        </w:rPr>
        <w:t>gh</w:t>
      </w:r>
      <w:proofErr w:type="spellEnd"/>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×10N/kg×0.2m=2000Pa；</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（2）容器底部对地面的压力：</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F=G</w:t>
      </w:r>
      <w:r>
        <w:rPr>
          <w:rFonts w:ascii="宋体" w:hAnsi="宋体" w:cs="宋体" w:hint="eastAsia"/>
          <w:color w:val="FF0000"/>
          <w:szCs w:val="21"/>
          <w:vertAlign w:val="subscript"/>
        </w:rPr>
        <w:t>总</w:t>
      </w:r>
      <w:r>
        <w:rPr>
          <w:rFonts w:ascii="宋体" w:hAnsi="宋体" w:cs="宋体" w:hint="eastAsia"/>
          <w:color w:val="FF0000"/>
          <w:szCs w:val="21"/>
        </w:rPr>
        <w:t>=（m</w:t>
      </w:r>
      <w:r>
        <w:rPr>
          <w:rFonts w:ascii="宋体" w:hAnsi="宋体" w:cs="宋体" w:hint="eastAsia"/>
          <w:color w:val="FF0000"/>
          <w:szCs w:val="21"/>
          <w:vertAlign w:val="subscript"/>
        </w:rPr>
        <w:t>水</w:t>
      </w:r>
      <w:r>
        <w:rPr>
          <w:rFonts w:ascii="宋体" w:hAnsi="宋体" w:cs="宋体" w:hint="eastAsia"/>
          <w:color w:val="FF0000"/>
          <w:szCs w:val="21"/>
        </w:rPr>
        <w:t>+m</w:t>
      </w:r>
      <w:r>
        <w:rPr>
          <w:rFonts w:ascii="宋体" w:hAnsi="宋体" w:cs="宋体" w:hint="eastAsia"/>
          <w:color w:val="FF0000"/>
          <w:szCs w:val="21"/>
          <w:vertAlign w:val="subscript"/>
        </w:rPr>
        <w:t>容</w:t>
      </w:r>
      <w:r>
        <w:rPr>
          <w:rFonts w:ascii="宋体" w:hAnsi="宋体" w:cs="宋体" w:hint="eastAsia"/>
          <w:color w:val="FF0000"/>
          <w:szCs w:val="21"/>
        </w:rPr>
        <w:t>）g=（0.5kg+0.1kg）×10N/kg=6N，</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容器底部对地面的压强：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p′=</w:t>
      </w:r>
      <w:r>
        <w:rPr>
          <w:rFonts w:ascii="宋体" w:hAnsi="宋体" w:cs="宋体" w:hint="eastAsia"/>
          <w:noProof/>
          <w:color w:val="FF0000"/>
          <w:szCs w:val="21"/>
        </w:rPr>
        <w:drawing>
          <wp:inline distT="0" distB="0" distL="114300" distR="114300" wp14:anchorId="590E7047" wp14:editId="19F63461">
            <wp:extent cx="120650" cy="330200"/>
            <wp:effectExtent l="0" t="0" r="12700" b="12700"/>
            <wp:docPr id="69"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80399" name="图片 44" descr="学科网(www.zxxk.com)--教育资源门户，提供试卷、教案、课件、论文、素材及各类教学资源下载，还有大量而丰富的教学相关资讯！"/>
                    <pic:cNvPicPr>
                      <a:picLocks noChangeAspect="1"/>
                    </pic:cNvPicPr>
                  </pic:nvPicPr>
                  <pic:blipFill>
                    <a:blip r:embed="rId85"/>
                    <a:srcRect r="9525" b="3703"/>
                    <a:stretch>
                      <a:fillRect/>
                    </a:stretch>
                  </pic:blipFill>
                  <pic:spPr>
                    <a:xfrm>
                      <a:off x="0" y="0"/>
                      <a:ext cx="120650" cy="3302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154425E3" wp14:editId="726E353A">
            <wp:extent cx="844550" cy="387350"/>
            <wp:effectExtent l="0" t="0" r="12700" b="12700"/>
            <wp:docPr id="70"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62728" name="图片 45" descr="学科网(www.zxxk.com)--教育资源门户，提供试卷、教案、课件、论文、素材及各类教学资源下载，还有大量而丰富的教学相关资讯！"/>
                    <pic:cNvPicPr>
                      <a:picLocks noChangeAspect="1"/>
                    </pic:cNvPicPr>
                  </pic:nvPicPr>
                  <pic:blipFill>
                    <a:blip r:embed="rId86"/>
                    <a:srcRect r="1482" b="3175"/>
                    <a:stretch>
                      <a:fillRect/>
                    </a:stretch>
                  </pic:blipFill>
                  <pic:spPr>
                    <a:xfrm>
                      <a:off x="0" y="0"/>
                      <a:ext cx="844550" cy="387350"/>
                    </a:xfrm>
                    <a:prstGeom prst="rect">
                      <a:avLst/>
                    </a:prstGeom>
                    <a:noFill/>
                    <a:ln>
                      <a:noFill/>
                    </a:ln>
                  </pic:spPr>
                </pic:pic>
              </a:graphicData>
            </a:graphic>
          </wp:inline>
        </w:drawing>
      </w:r>
      <w:r>
        <w:rPr>
          <w:rFonts w:ascii="宋体" w:hAnsi="宋体" w:cs="宋体" w:hint="eastAsia"/>
          <w:color w:val="FF0000"/>
          <w:szCs w:val="21"/>
        </w:rPr>
        <w:t>=3000Pa．</w:t>
      </w:r>
    </w:p>
    <w:p w:rsidR="00117EB5" w:rsidRDefault="00117EB5" w:rsidP="00117EB5">
      <w:pPr>
        <w:spacing w:line="360" w:lineRule="auto"/>
        <w:rPr>
          <w:rFonts w:ascii="宋体" w:hAnsi="宋体" w:cs="宋体"/>
          <w:b/>
          <w:bCs/>
          <w:szCs w:val="21"/>
        </w:rPr>
      </w:pPr>
      <w:r>
        <w:rPr>
          <w:rFonts w:ascii="宋体" w:hAnsi="宋体" w:cs="宋体" w:hint="eastAsia"/>
          <w:b/>
          <w:bCs/>
          <w:szCs w:val="21"/>
        </w:rPr>
        <w:t>三、分析简答题（21题、22题、23题各2分，24题4分，共10分）</w:t>
      </w:r>
    </w:p>
    <w:p w:rsidR="00117EB5" w:rsidRDefault="00117EB5" w:rsidP="00117EB5">
      <w:pPr>
        <w:adjustRightInd w:val="0"/>
        <w:snapToGrid w:val="0"/>
        <w:spacing w:line="360" w:lineRule="auto"/>
        <w:rPr>
          <w:rFonts w:ascii="宋体" w:hAnsi="宋体" w:cs="宋体"/>
          <w:szCs w:val="21"/>
        </w:rPr>
      </w:pPr>
      <w:r>
        <w:rPr>
          <w:rFonts w:ascii="宋体" w:hAnsi="宋体" w:cs="宋体" w:hint="eastAsia"/>
          <w:szCs w:val="21"/>
        </w:rPr>
        <w:t>21．</w:t>
      </w:r>
      <w:r>
        <w:rPr>
          <w:rFonts w:ascii="宋体" w:hAnsi="宋体" w:cs="宋体" w:hint="eastAsia"/>
          <w:b/>
          <w:bCs/>
          <w:szCs w:val="21"/>
        </w:rPr>
        <w:t>（2020黑龙江龙东农垦森工）</w:t>
      </w:r>
      <w:r>
        <w:rPr>
          <w:rFonts w:ascii="宋体" w:hAnsi="宋体" w:cs="宋体" w:hint="eastAsia"/>
          <w:szCs w:val="21"/>
        </w:rPr>
        <w:t>草原犬鼠是大草原常见的小动物，它挖的洞有多个洞口，一些洞口比较平整，一些洞口则由圆锥形土堆围成。这样的结构能改进洞内的通风情况，为什么？</w:t>
      </w:r>
    </w:p>
    <w:p w:rsidR="00117EB5" w:rsidRDefault="00117EB5" w:rsidP="00117EB5">
      <w:pPr>
        <w:adjustRightInd w:val="0"/>
        <w:snapToGrid w:val="0"/>
        <w:spacing w:line="360" w:lineRule="auto"/>
        <w:rPr>
          <w:rFonts w:ascii="宋体" w:hAnsi="宋体" w:cs="宋体"/>
          <w:szCs w:val="21"/>
        </w:rPr>
      </w:pPr>
      <w:r>
        <w:rPr>
          <w:rFonts w:ascii="宋体" w:hAnsi="宋体" w:cs="宋体" w:hint="eastAsia"/>
          <w:noProof/>
          <w:szCs w:val="21"/>
        </w:rPr>
        <w:drawing>
          <wp:inline distT="0" distB="0" distL="114300" distR="114300" wp14:anchorId="4C66AAF7" wp14:editId="19B9B4C7">
            <wp:extent cx="1248410" cy="855980"/>
            <wp:effectExtent l="0" t="0" r="8890" b="1270"/>
            <wp:docPr id="10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86983" name="图片 3" descr=" "/>
                    <pic:cNvPicPr>
                      <a:picLocks noChangeAspect="1"/>
                    </pic:cNvPicPr>
                  </pic:nvPicPr>
                  <pic:blipFill>
                    <a:blip r:embed="rId87"/>
                    <a:stretch>
                      <a:fillRect/>
                    </a:stretch>
                  </pic:blipFill>
                  <pic:spPr>
                    <a:xfrm>
                      <a:off x="0" y="0"/>
                      <a:ext cx="1248410" cy="855980"/>
                    </a:xfrm>
                    <a:prstGeom prst="rect">
                      <a:avLst/>
                    </a:prstGeom>
                    <a:noFill/>
                    <a:ln>
                      <a:noFill/>
                    </a:ln>
                  </pic:spPr>
                </pic:pic>
              </a:graphicData>
            </a:graphic>
          </wp:inline>
        </w:drawing>
      </w:r>
    </w:p>
    <w:p w:rsidR="00117EB5" w:rsidRDefault="00117EB5" w:rsidP="00117EB5">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【答案】见解析。</w:t>
      </w:r>
    </w:p>
    <w:p w:rsidR="00117EB5" w:rsidRDefault="00117EB5" w:rsidP="00117EB5">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【解析】由于一些洞口比较平整，一些洞口则由圆锥形土堆围成，当风从洞口吹过时，由圆锥形土堆围成</w:t>
      </w:r>
    </w:p>
    <w:p w:rsidR="00117EB5" w:rsidRDefault="00117EB5" w:rsidP="00117EB5">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的洞口处空气流速快，压强小，较平整的洞口处空气流速慢，压强大，这样，洞穴内的空气在气压作用下</w:t>
      </w:r>
    </w:p>
    <w:p w:rsidR="00117EB5" w:rsidRDefault="00117EB5" w:rsidP="00117EB5">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自然流动，从而改进洞穴内的通风状况。</w:t>
      </w:r>
    </w:p>
    <w:p w:rsidR="00117EB5" w:rsidRDefault="00117EB5" w:rsidP="00117EB5">
      <w:pPr>
        <w:spacing w:line="360" w:lineRule="auto"/>
        <w:rPr>
          <w:rFonts w:ascii="宋体" w:hAnsi="宋体" w:cs="宋体"/>
          <w:szCs w:val="21"/>
        </w:rPr>
      </w:pPr>
      <w:r>
        <w:rPr>
          <w:rFonts w:ascii="宋体" w:hAnsi="宋体" w:cs="宋体" w:hint="eastAsia"/>
          <w:szCs w:val="21"/>
        </w:rPr>
        <w:t>22．</w:t>
      </w:r>
      <w:r>
        <w:rPr>
          <w:rFonts w:ascii="宋体" w:hAnsi="宋体" w:cs="宋体" w:hint="eastAsia"/>
          <w:b/>
          <w:bCs/>
          <w:szCs w:val="21"/>
        </w:rPr>
        <w:t>（2019山西）</w:t>
      </w:r>
      <w:r>
        <w:rPr>
          <w:rFonts w:ascii="宋体" w:hAnsi="宋体" w:cs="宋体" w:hint="eastAsia"/>
          <w:szCs w:val="21"/>
        </w:rPr>
        <w:t>小亮和哥哥在冰面上玩耍时，脚下有“咔嚓咔嚓”的响声，他大声喊：“我这儿的冰要破了”哥哥高声说：“不要慌，趴下，向岸边爬。”在哥哥的指挥下，他安全爬离</w:t>
      </w:r>
      <w:r>
        <w:rPr>
          <w:rFonts w:ascii="宋体" w:hAnsi="宋体" w:cs="宋体" w:hint="eastAsia"/>
          <w:szCs w:val="21"/>
        </w:rPr>
        <w:lastRenderedPageBreak/>
        <w:t>了冰面。请你运用所学的物理知识，解释小亮爬离冰面化险为夷的道理。</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【答案】见解析。</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【解析】从减小压强的角度分析解答：减小压强的方法：是在压力一定时，通过增大受力面积来减小压强；是在受力面积一定时，通过减小压力来减小压强。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小亮对冰面的压力一定，等于其自身重力，趴在冰面上时，受力面积增大，根据p＝F/S知，对冰面的压强减小，所以小亮能爬离冰面化险为夷。</w:t>
      </w:r>
    </w:p>
    <w:p w:rsidR="00117EB5" w:rsidRDefault="00117EB5" w:rsidP="00117EB5">
      <w:pPr>
        <w:spacing w:line="360" w:lineRule="auto"/>
        <w:rPr>
          <w:rFonts w:ascii="宋体" w:hAnsi="宋体" w:cs="宋体"/>
          <w:szCs w:val="21"/>
        </w:rPr>
      </w:pPr>
      <w:r>
        <w:rPr>
          <w:rFonts w:ascii="宋体" w:hAnsi="宋体" w:cs="宋体" w:hint="eastAsia"/>
          <w:b/>
          <w:bCs/>
          <w:szCs w:val="21"/>
        </w:rPr>
        <w:t>23.（2020江苏盐城模拟题）</w:t>
      </w:r>
      <w:r>
        <w:rPr>
          <w:rFonts w:ascii="宋体" w:hAnsi="宋体" w:cs="宋体" w:hint="eastAsia"/>
          <w:szCs w:val="21"/>
        </w:rPr>
        <w:t>物理课堂上，王老师给同学们表演了一个魔术：空碗倒水．魔术揭秘时，同学们发现道具是一个夹层中装有水的双层金属碗，碗沿内外侧各有一个小孔，如图所示．王老师是怎样利用小孔A 控制水是否流出的？请你用相关的物理知识进行解释．</w:t>
      </w:r>
    </w:p>
    <w:p w:rsidR="00117EB5" w:rsidRDefault="00117EB5" w:rsidP="00117EB5">
      <w:pPr>
        <w:spacing w:line="360" w:lineRule="auto"/>
        <w:rPr>
          <w:rFonts w:ascii="宋体" w:hAnsi="宋体" w:cs="宋体"/>
          <w:szCs w:val="21"/>
        </w:rPr>
      </w:pPr>
      <w:r>
        <w:rPr>
          <w:rFonts w:ascii="宋体" w:hAnsi="宋体" w:cs="宋体" w:hint="eastAsia"/>
          <w:noProof/>
          <w:szCs w:val="21"/>
        </w:rPr>
        <w:drawing>
          <wp:inline distT="0" distB="0" distL="114300" distR="114300" wp14:anchorId="2CA13E3E" wp14:editId="40DD8CEA">
            <wp:extent cx="2038350" cy="1009650"/>
            <wp:effectExtent l="0" t="0" r="0" b="0"/>
            <wp:docPr id="71" name="图片 4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44306" name="图片 46" descr="菁优网：http://www.jyeoo.com"/>
                    <pic:cNvPicPr>
                      <a:picLocks noChangeAspect="1"/>
                    </pic:cNvPicPr>
                  </pic:nvPicPr>
                  <pic:blipFill>
                    <a:blip r:embed="rId88"/>
                    <a:stretch>
                      <a:fillRect/>
                    </a:stretch>
                  </pic:blipFill>
                  <pic:spPr>
                    <a:xfrm>
                      <a:off x="0" y="0"/>
                      <a:ext cx="2038350" cy="100965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【答案】见解析。</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堵住小孔A，碗倾斜时，A孔下方的气压小于大气压，出水口外为大气压，夹层里的水在内外压强差的作用不会流出；露出小孔A，夹层内外的气压相等，水在重力的作用下流出．本题考查大气压的有关问题，物理学习的过程中，要多注意观察身边的物理现象，尽可能的用我们所学过的知识去试着解释．</w:t>
      </w:r>
    </w:p>
    <w:p w:rsidR="00117EB5" w:rsidRDefault="00117EB5" w:rsidP="00117EB5">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b/>
          <w:bCs/>
          <w:color w:val="000000"/>
          <w:szCs w:val="21"/>
        </w:rPr>
        <w:t>24.（2020青海南宁模拟）</w:t>
      </w:r>
      <w:r>
        <w:rPr>
          <w:rFonts w:ascii="宋体" w:hAnsi="宋体" w:cs="宋体" w:hint="eastAsia"/>
          <w:color w:val="000000"/>
          <w:szCs w:val="21"/>
        </w:rPr>
        <w:t>深圳地区经常会有台风(如图所示)，市政府要求居民将简易房的屋顶加固，请你对这一要求进行合理解释。</w:t>
      </w:r>
    </w:p>
    <w:p w:rsidR="00117EB5" w:rsidRDefault="00117EB5" w:rsidP="00117EB5">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b/>
          <w:noProof/>
          <w:color w:val="000000"/>
          <w:szCs w:val="21"/>
        </w:rPr>
        <w:drawing>
          <wp:inline distT="0" distB="0" distL="114300" distR="114300" wp14:anchorId="76E842DE" wp14:editId="475A3EA0">
            <wp:extent cx="2425700" cy="1190625"/>
            <wp:effectExtent l="0" t="0" r="0" b="9525"/>
            <wp:docPr id="16" name="Picture 6" descr="C:\Users\Administrator\Desktop\聚焦中考物理山西专版 教用 石云娥\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234721" name="Picture 6" descr="C:\Users\Administrator\Desktop\聚焦中考物理山西专版 教用 石云娥\16.TIF"/>
                    <pic:cNvPicPr>
                      <a:picLocks noChangeAspect="1"/>
                    </pic:cNvPicPr>
                  </pic:nvPicPr>
                  <pic:blipFill>
                    <a:blip r:embed="rId89">
                      <a:clrChange>
                        <a:clrFrom>
                          <a:srgbClr val="FFFFFF"/>
                        </a:clrFrom>
                        <a:clrTo>
                          <a:srgbClr val="FFFFFF">
                            <a:alpha val="0"/>
                          </a:srgbClr>
                        </a:clrTo>
                      </a:clrChange>
                    </a:blip>
                    <a:stretch>
                      <a:fillRect/>
                    </a:stretch>
                  </pic:blipFill>
                  <pic:spPr>
                    <a:xfrm>
                      <a:off x="0" y="0"/>
                      <a:ext cx="2425700" cy="1190625"/>
                    </a:xfrm>
                    <a:prstGeom prst="rect">
                      <a:avLst/>
                    </a:prstGeom>
                    <a:noFill/>
                    <a:ln>
                      <a:noFill/>
                    </a:ln>
                  </pic:spPr>
                </pic:pic>
              </a:graphicData>
            </a:graphic>
          </wp:inline>
        </w:drawing>
      </w:r>
    </w:p>
    <w:p w:rsidR="00117EB5" w:rsidRDefault="00117EB5" w:rsidP="00117EB5">
      <w:pPr>
        <w:widowControl/>
        <w:shd w:val="clear" w:color="auto" w:fill="FFFFFF"/>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答案】刮台风时，由于屋顶上凸，相同时间内，屋顶上方空气经过的路程长，流速大，压强就小，相对而言屋内空气流速小，压强大，所以屋顶受到的向上的压力大于向下的压力，很容易被向上掀起，因此要进行加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【解析】利用流体流速与压强的关系分析屋顶上方空气流速大，压强小，屋子内房顶的气体流速小，压强大。再结合压强公式P=F/S得出房顶内外受到压力的大小。这样采取一些措施就不难了。</w:t>
      </w:r>
    </w:p>
    <w:p w:rsidR="00117EB5" w:rsidRDefault="00117EB5" w:rsidP="00117EB5">
      <w:pPr>
        <w:spacing w:line="360" w:lineRule="auto"/>
        <w:rPr>
          <w:rFonts w:ascii="宋体" w:hAnsi="宋体" w:cs="宋体"/>
          <w:b/>
          <w:bCs/>
          <w:szCs w:val="21"/>
        </w:rPr>
      </w:pPr>
      <w:r>
        <w:rPr>
          <w:rFonts w:ascii="宋体" w:hAnsi="宋体" w:cs="宋体" w:hint="eastAsia"/>
          <w:b/>
          <w:bCs/>
          <w:szCs w:val="21"/>
        </w:rPr>
        <w:lastRenderedPageBreak/>
        <w:t>四、实验题（25题5分、26题6分、27题4分、28题7分，共22分）</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25.</w:t>
      </w:r>
      <w:r>
        <w:rPr>
          <w:rFonts w:ascii="宋体" w:hAnsi="宋体" w:cs="宋体" w:hint="eastAsia"/>
          <w:b/>
          <w:bCs/>
          <w:szCs w:val="21"/>
        </w:rPr>
        <w:t>（2020贵州黔东南）</w:t>
      </w:r>
      <w:r>
        <w:rPr>
          <w:rFonts w:ascii="宋体" w:hAnsi="宋体" w:cs="宋体" w:hint="eastAsia"/>
          <w:color w:val="000000"/>
          <w:szCs w:val="21"/>
        </w:rPr>
        <w:t>如图甲、乙、丙所示，小明利用小桌、海绵、砝码等探究影响压力作用效果的因素：</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4B80B12" wp14:editId="038D9486">
            <wp:extent cx="3438525" cy="1256665"/>
            <wp:effectExtent l="0" t="0" r="9525" b="635"/>
            <wp:docPr id="124"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088479" name="图片 16"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3438525" cy="1256665"/>
                    </a:xfrm>
                    <a:prstGeom prst="rect">
                      <a:avLst/>
                    </a:prstGeom>
                    <a:noFill/>
                    <a:ln>
                      <a:noFill/>
                    </a:ln>
                  </pic:spPr>
                </pic:pic>
              </a:graphicData>
            </a:graphic>
          </wp:inline>
        </w:drawing>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(1)本实验是通过观察_________来比较压力作用效果的。实验中用到的研究方法有_________和转换法；</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(2)通过比较图甲、乙，说明_________ ，压力的作用效果越明显；</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(3)通过比较图_________（填序号），说明压力一定时，受力面积越小，压力的作用效果越明显；</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(4)将该小桌和砝码放在如图丁所示的木板上，则图丙中海绵受到的压强</w:t>
      </w:r>
      <w:r>
        <w:rPr>
          <w:rFonts w:ascii="宋体" w:hAnsi="宋体" w:cs="宋体" w:hint="eastAsia"/>
          <w:i/>
          <w:color w:val="000000"/>
          <w:szCs w:val="21"/>
        </w:rPr>
        <w:t>p</w:t>
      </w:r>
      <w:r>
        <w:rPr>
          <w:rFonts w:ascii="宋体" w:hAnsi="宋体" w:cs="宋体" w:hint="eastAsia"/>
          <w:color w:val="000000"/>
          <w:szCs w:val="21"/>
        </w:rPr>
        <w:t>和图丁中木板受到的压强</w:t>
      </w:r>
      <w:r>
        <w:rPr>
          <w:rFonts w:ascii="宋体" w:hAnsi="宋体" w:cs="宋体" w:hint="eastAsia"/>
          <w:szCs w:val="21"/>
        </w:rPr>
        <w:object w:dxaOrig="304" w:dyaOrig="336">
          <v:shape id="_x0000_i1034" type="#_x0000_t75" alt="学科网(www.zxxk.com)--教育资源门户，提供试卷、教案、课件、论文、素材以及各类教学资源下载，还有大量而丰富的教学相关资讯！" style="width:15pt;height:16.5pt" o:ole="">
            <v:imagedata r:id="rId91" o:title="eqId8b9cd377626742e2883b4834fe6b8fd9"/>
          </v:shape>
          <o:OLEObject Type="Embed" ProgID="Equation.DSMT4" ShapeID="_x0000_i1034" DrawAspect="Content" ObjectID="_1675690603" r:id="rId92"/>
        </w:object>
      </w:r>
      <w:r>
        <w:rPr>
          <w:rFonts w:ascii="宋体" w:hAnsi="宋体" w:cs="宋体" w:hint="eastAsia"/>
          <w:color w:val="000000"/>
          <w:szCs w:val="21"/>
        </w:rPr>
        <w:t>的大小关系为</w:t>
      </w:r>
      <w:r>
        <w:rPr>
          <w:rFonts w:ascii="宋体" w:hAnsi="宋体" w:cs="宋体" w:hint="eastAsia"/>
          <w:i/>
          <w:color w:val="000000"/>
          <w:szCs w:val="21"/>
        </w:rPr>
        <w:t>p</w:t>
      </w:r>
      <w:r>
        <w:rPr>
          <w:rFonts w:ascii="宋体" w:hAnsi="宋体" w:cs="宋体" w:hint="eastAsia"/>
          <w:color w:val="000000"/>
          <w:szCs w:val="21"/>
        </w:rPr>
        <w:t>_________</w:t>
      </w:r>
      <w:r>
        <w:rPr>
          <w:rFonts w:ascii="宋体" w:hAnsi="宋体" w:cs="宋体" w:hint="eastAsia"/>
          <w:szCs w:val="21"/>
        </w:rPr>
        <w:object w:dxaOrig="304" w:dyaOrig="336">
          <v:shape id="_x0000_i1035" type="#_x0000_t75" alt="学科网(www.zxxk.com)--教育资源门户，提供试卷、教案、课件、论文、素材以及各类教学资源下载，还有大量而丰富的教学相关资讯！" style="width:15pt;height:16.5pt" o:ole="">
            <v:imagedata r:id="rId91" o:title="eqId8b9cd377626742e2883b4834fe6b8fd9"/>
          </v:shape>
          <o:OLEObject Type="Embed" ProgID="Equation.DSMT4" ShapeID="_x0000_i1035" DrawAspect="Content" ObjectID="_1675690604" r:id="rId93"/>
        </w:object>
      </w:r>
      <w:r>
        <w:rPr>
          <w:rFonts w:ascii="宋体" w:hAnsi="宋体" w:cs="宋体" w:hint="eastAsia"/>
          <w:color w:val="000000"/>
          <w:szCs w:val="21"/>
        </w:rPr>
        <w:t>（选填“&gt;”“&lt;”或“=”）。</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 (1) 海绵下陷（或凹陷）程度  控制变量法 (2)受力面积一定时，压力越大 (3) 乙、丙 (4) =</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【解析】(1)本实验将压力的作用效果转换到海绵的凹陷程度来比较，利用了转换法。</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实验中有压力、受力面积两个变量影响实验，在探究其中一个对实验的影响时，需要控制另外一个不变，采用了控制变量法。</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(2)通过比较图甲、乙发现海绵的受力面积相同，受到的压力不同，海绵的凹陷程度不同，说明受力面积一定时，压力越大，压力的作用效果越明显。</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(3)在压力一定时，比较受力面积与压力的作用效果的关系，需要控制压力相同，改变受力面积的大小，可以通过比较乙、丙两图得到结论：压力一定时，受力面积越小，压力的作用效果越明显。</w: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(4)图丙中海绵受到的压力和图丁中木板受到压力大小相等，海绵和木板的受力面积又相同，根据</w:t>
      </w:r>
      <w:r>
        <w:rPr>
          <w:rFonts w:ascii="宋体" w:hAnsi="宋体" w:cs="宋体" w:hint="eastAsia"/>
          <w:color w:val="FF0000"/>
          <w:szCs w:val="21"/>
        </w:rPr>
        <w:object w:dxaOrig="675" w:dyaOrig="615">
          <v:shape id="_x0000_i1036" type="#_x0000_t75" alt="学科网(www.zxxk.com)--教育资源门户，提供试卷、教案、课件、论文、素材以及各类教学资源下载，还有大量而丰富的教学相关资讯！" style="width:33.75pt;height:30.75pt" o:ole="">
            <v:imagedata r:id="rId40" o:title="eqIdccae9445c74642239ef958a1699531b1"/>
          </v:shape>
          <o:OLEObject Type="Embed" ProgID="Equation.DSMT4" ShapeID="_x0000_i1036" DrawAspect="Content" ObjectID="_1675690605" r:id="rId94"/>
        </w:object>
      </w:r>
      <w:r>
        <w:rPr>
          <w:rFonts w:ascii="宋体" w:hAnsi="宋体" w:cs="宋体" w:hint="eastAsia"/>
          <w:color w:val="FF0000"/>
          <w:szCs w:val="21"/>
        </w:rPr>
        <w:t>可知受到的压强相等，即</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304" w:dyaOrig="336">
          <v:shape id="_x0000_i1037" type="#_x0000_t75" alt="学科网(www.zxxk.com)--教育资源门户，提供试卷、教案、课件、论文、素材以及各类教学资源下载，还有大量而丰富的教学相关资讯！" style="width:15pt;height:16.5pt" o:ole="">
            <v:imagedata r:id="rId91" o:title="eqId8b9cd377626742e2883b4834fe6b8fd9"/>
          </v:shape>
          <o:OLEObject Type="Embed" ProgID="Equation.DSMT4" ShapeID="_x0000_i1037" DrawAspect="Content" ObjectID="_1675690606" r:id="rId95"/>
        </w:object>
      </w:r>
    </w:p>
    <w:p w:rsidR="00117EB5" w:rsidRDefault="00117EB5" w:rsidP="00117EB5">
      <w:pPr>
        <w:spacing w:line="360" w:lineRule="auto"/>
        <w:rPr>
          <w:rFonts w:ascii="宋体" w:hAnsi="宋体" w:cs="宋体"/>
          <w:szCs w:val="21"/>
        </w:rPr>
      </w:pPr>
      <w:r>
        <w:rPr>
          <w:rFonts w:ascii="宋体" w:hAnsi="宋体" w:cs="宋体" w:hint="eastAsia"/>
          <w:szCs w:val="21"/>
        </w:rPr>
        <w:t>26．</w:t>
      </w:r>
      <w:r>
        <w:rPr>
          <w:rFonts w:ascii="宋体" w:hAnsi="宋体" w:cs="宋体" w:hint="eastAsia"/>
          <w:b/>
          <w:bCs/>
          <w:szCs w:val="21"/>
        </w:rPr>
        <w:t>（2020甘肃天水）</w:t>
      </w:r>
      <w:r>
        <w:rPr>
          <w:rFonts w:ascii="宋体" w:hAnsi="宋体" w:cs="宋体" w:hint="eastAsia"/>
          <w:szCs w:val="21"/>
        </w:rPr>
        <w:t>在“探究液体压强的特点”实验中，小明进行了如下的猜想：</w:t>
      </w:r>
    </w:p>
    <w:p w:rsidR="00117EB5" w:rsidRDefault="00117EB5" w:rsidP="00117EB5">
      <w:pPr>
        <w:spacing w:line="360" w:lineRule="auto"/>
        <w:ind w:leftChars="130" w:left="273"/>
        <w:rPr>
          <w:rFonts w:ascii="宋体" w:hAnsi="宋体" w:cs="宋体"/>
          <w:szCs w:val="21"/>
        </w:rPr>
      </w:pPr>
      <w:r>
        <w:rPr>
          <w:rFonts w:ascii="宋体" w:hAnsi="宋体" w:cs="宋体" w:hint="eastAsia"/>
          <w:noProof/>
          <w:szCs w:val="21"/>
        </w:rPr>
        <w:lastRenderedPageBreak/>
        <w:drawing>
          <wp:inline distT="0" distB="0" distL="0" distR="0" wp14:anchorId="10DE787A" wp14:editId="41C08EA0">
            <wp:extent cx="4076700" cy="1695450"/>
            <wp:effectExtent l="0" t="0" r="0" b="0"/>
            <wp:docPr id="12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991003" name="图片24" descr=" "/>
                    <pic:cNvPicPr>
                      <a:picLocks noChangeAspect="1"/>
                    </pic:cNvPicPr>
                  </pic:nvPicPr>
                  <pic:blipFill>
                    <a:blip r:embed="rId96" cstate="print"/>
                    <a:stretch>
                      <a:fillRect/>
                    </a:stretch>
                  </pic:blipFill>
                  <pic:spPr>
                    <a:xfrm>
                      <a:off x="0" y="0"/>
                      <a:ext cx="4077269" cy="1695687"/>
                    </a:xfrm>
                    <a:prstGeom prst="rect">
                      <a:avLst/>
                    </a:prstGeom>
                  </pic:spPr>
                </pic:pic>
              </a:graphicData>
            </a:graphic>
          </wp:inline>
        </w:drawing>
      </w:r>
    </w:p>
    <w:p w:rsidR="00117EB5" w:rsidRDefault="00117EB5" w:rsidP="00117EB5">
      <w:pPr>
        <w:spacing w:line="360" w:lineRule="auto"/>
        <w:rPr>
          <w:rFonts w:ascii="宋体" w:hAnsi="宋体" w:cs="宋体"/>
          <w:szCs w:val="21"/>
        </w:rPr>
      </w:pPr>
      <w:r>
        <w:rPr>
          <w:rFonts w:ascii="宋体" w:hAnsi="宋体" w:cs="宋体" w:hint="eastAsia"/>
          <w:szCs w:val="21"/>
        </w:rPr>
        <w:t>猜想一：液体内部压强大小可能与液体深度有关。</w:t>
      </w:r>
    </w:p>
    <w:p w:rsidR="00117EB5" w:rsidRDefault="00117EB5" w:rsidP="00117EB5">
      <w:pPr>
        <w:spacing w:line="360" w:lineRule="auto"/>
        <w:rPr>
          <w:rFonts w:ascii="宋体" w:hAnsi="宋体" w:cs="宋体"/>
          <w:szCs w:val="21"/>
        </w:rPr>
      </w:pPr>
      <w:r>
        <w:rPr>
          <w:rFonts w:ascii="宋体" w:hAnsi="宋体" w:cs="宋体" w:hint="eastAsia"/>
          <w:szCs w:val="21"/>
        </w:rPr>
        <w:t>猜想二：液体内部压强大小可能与液体密度有关。</w:t>
      </w:r>
    </w:p>
    <w:p w:rsidR="00117EB5" w:rsidRDefault="00117EB5" w:rsidP="00117EB5">
      <w:pPr>
        <w:spacing w:line="360" w:lineRule="auto"/>
        <w:rPr>
          <w:rFonts w:ascii="宋体" w:hAnsi="宋体" w:cs="宋体"/>
          <w:szCs w:val="21"/>
        </w:rPr>
      </w:pPr>
      <w:r>
        <w:rPr>
          <w:rFonts w:ascii="宋体" w:hAnsi="宋体" w:cs="宋体" w:hint="eastAsia"/>
          <w:szCs w:val="21"/>
        </w:rPr>
        <w:t>猜想三：液体内部压强大小可能与方向有关。</w:t>
      </w:r>
    </w:p>
    <w:p w:rsidR="00117EB5" w:rsidRDefault="00117EB5" w:rsidP="00117EB5">
      <w:pPr>
        <w:spacing w:line="360" w:lineRule="auto"/>
        <w:rPr>
          <w:rFonts w:ascii="宋体" w:hAnsi="宋体" w:cs="宋体"/>
          <w:szCs w:val="21"/>
        </w:rPr>
      </w:pPr>
      <w:r>
        <w:rPr>
          <w:rFonts w:ascii="宋体" w:hAnsi="宋体" w:cs="宋体" w:hint="eastAsia"/>
          <w:szCs w:val="21"/>
        </w:rPr>
        <w:t>为了验证以上猜想，小明进行了如图所示的操作：</w:t>
      </w:r>
    </w:p>
    <w:p w:rsidR="00117EB5" w:rsidRDefault="00117EB5" w:rsidP="00117EB5">
      <w:pPr>
        <w:spacing w:line="360" w:lineRule="auto"/>
        <w:rPr>
          <w:rFonts w:ascii="宋体" w:hAnsi="宋体" w:cs="宋体"/>
          <w:szCs w:val="21"/>
        </w:rPr>
      </w:pPr>
      <w:r>
        <w:rPr>
          <w:rFonts w:ascii="宋体" w:hAnsi="宋体" w:cs="宋体" w:hint="eastAsia"/>
          <w:szCs w:val="21"/>
        </w:rPr>
        <w:t>（1）实验过程中探头受到的液体压强大小是通过</w:t>
      </w:r>
      <w:r>
        <w:rPr>
          <w:rFonts w:ascii="宋体" w:hAnsi="宋体" w:cs="宋体" w:hint="eastAsia"/>
          <w:szCs w:val="21"/>
          <w:u w:val="single"/>
        </w:rPr>
        <w:t xml:space="preserve">　    　</w:t>
      </w:r>
      <w:r>
        <w:rPr>
          <w:rFonts w:ascii="宋体" w:hAnsi="宋体" w:cs="宋体" w:hint="eastAsia"/>
          <w:szCs w:val="21"/>
        </w:rPr>
        <w:t>反映的。</w:t>
      </w:r>
    </w:p>
    <w:p w:rsidR="00117EB5" w:rsidRDefault="00117EB5" w:rsidP="00117EB5">
      <w:pPr>
        <w:spacing w:line="360" w:lineRule="auto"/>
        <w:rPr>
          <w:rFonts w:ascii="宋体" w:hAnsi="宋体" w:cs="宋体"/>
          <w:szCs w:val="21"/>
        </w:rPr>
      </w:pPr>
      <w:r>
        <w:rPr>
          <w:rFonts w:ascii="宋体" w:hAnsi="宋体" w:cs="宋体" w:hint="eastAsia"/>
          <w:szCs w:val="21"/>
        </w:rPr>
        <w:t>（2）为了验证猜想一，应选择</w:t>
      </w:r>
      <w:r>
        <w:rPr>
          <w:rFonts w:ascii="宋体" w:hAnsi="宋体" w:cs="宋体" w:hint="eastAsia"/>
          <w:szCs w:val="21"/>
          <w:u w:val="single"/>
        </w:rPr>
        <w:t xml:space="preserve">　   　</w:t>
      </w:r>
      <w:r>
        <w:rPr>
          <w:rFonts w:ascii="宋体" w:hAnsi="宋体" w:cs="宋体" w:hint="eastAsia"/>
          <w:szCs w:val="21"/>
        </w:rPr>
        <w:t>两组实验对比，可初步验证出猜想一是正确的。</w:t>
      </w:r>
    </w:p>
    <w:p w:rsidR="00117EB5" w:rsidRDefault="00117EB5" w:rsidP="00117EB5">
      <w:pPr>
        <w:spacing w:line="360" w:lineRule="auto"/>
        <w:rPr>
          <w:rFonts w:ascii="宋体" w:hAnsi="宋体" w:cs="宋体"/>
          <w:szCs w:val="21"/>
        </w:rPr>
      </w:pPr>
      <w:r>
        <w:rPr>
          <w:rFonts w:ascii="宋体" w:hAnsi="宋体" w:cs="宋体" w:hint="eastAsia"/>
          <w:szCs w:val="21"/>
        </w:rPr>
        <w:t>（3）探究液体压强与液体密度的关系时，对比乙、丙两组实验，小明可得出的结论是：当液体深度相同时，液体的密度越大，液体的压强就越</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【答案】（1）U形管两边液面的高度差；（2）甲、乙；（3）大。</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【解析】（1）根据转换法，实验过程中探头受到的液体压强大小是通过U形管两边液面的高度差反映的；</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（2）为了验证猜想一，即研究液体内部压强大小可能与液体深度有关，要控制液体密度相同，故应选择甲、乙两组实验对比，可初步验证出猜想一是正确的；</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（3）探究液体压强与液体密度的关系时，对比乙、丙两组实验，丙中U形管两边液面的高度差大，小明可得出的结论是：当液体深度相同时，液体的密度越大，液体的压强就越大。</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【点评】本题探究影响液体压强大小的因素，考查转换法、控制变量法的运用。</w:t>
      </w:r>
    </w:p>
    <w:p w:rsidR="00117EB5" w:rsidRDefault="00117EB5" w:rsidP="00117EB5">
      <w:pPr>
        <w:adjustRightInd w:val="0"/>
        <w:spacing w:line="360" w:lineRule="auto"/>
        <w:rPr>
          <w:rFonts w:ascii="宋体" w:hAnsi="宋体" w:cs="宋体"/>
          <w:szCs w:val="21"/>
        </w:rPr>
      </w:pPr>
      <w:r>
        <w:rPr>
          <w:rFonts w:ascii="宋体" w:hAnsi="宋体" w:cs="宋体" w:hint="eastAsia"/>
          <w:szCs w:val="21"/>
        </w:rPr>
        <w:t>27.</w:t>
      </w:r>
      <w:r>
        <w:rPr>
          <w:rFonts w:ascii="宋体" w:hAnsi="宋体" w:cs="宋体" w:hint="eastAsia"/>
          <w:b/>
          <w:bCs/>
          <w:szCs w:val="21"/>
        </w:rPr>
        <w:t>（2019甘肃兰州）</w:t>
      </w:r>
      <w:r>
        <w:rPr>
          <w:rFonts w:ascii="宋体" w:hAnsi="宋体" w:cs="宋体" w:hint="eastAsia"/>
          <w:szCs w:val="21"/>
        </w:rPr>
        <w:t>如图所示，在“探究压力的作用效果与哪些因素有关”的实验中，某同学在透明有机盒内放入一块海绵和砖块进行实验。</w:t>
      </w:r>
    </w:p>
    <w:p w:rsidR="00117EB5" w:rsidRDefault="00117EB5" w:rsidP="00117EB5">
      <w:pPr>
        <w:adjustRightInd w:val="0"/>
        <w:spacing w:line="360" w:lineRule="auto"/>
        <w:rPr>
          <w:rFonts w:ascii="宋体" w:hAnsi="宋体" w:cs="宋体"/>
          <w:szCs w:val="21"/>
        </w:rPr>
      </w:pPr>
      <w:r>
        <w:rPr>
          <w:rFonts w:ascii="宋体" w:hAnsi="宋体" w:cs="宋体" w:hint="eastAsia"/>
          <w:noProof/>
          <w:szCs w:val="21"/>
        </w:rPr>
        <w:drawing>
          <wp:inline distT="0" distB="0" distL="114300" distR="114300" wp14:anchorId="27961696" wp14:editId="43ED4DFC">
            <wp:extent cx="4172585" cy="1407795"/>
            <wp:effectExtent l="0" t="0" r="18415" b="1905"/>
            <wp:docPr id="17" name="图片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878408" name="图片 49" descr=" "/>
                    <pic:cNvPicPr>
                      <a:picLocks noChangeAspect="1"/>
                    </pic:cNvPicPr>
                  </pic:nvPicPr>
                  <pic:blipFill>
                    <a:blip r:embed="rId97"/>
                    <a:srcRect b="12730"/>
                    <a:stretch>
                      <a:fillRect/>
                    </a:stretch>
                  </pic:blipFill>
                  <pic:spPr>
                    <a:xfrm>
                      <a:off x="0" y="0"/>
                      <a:ext cx="4172585" cy="1407795"/>
                    </a:xfrm>
                    <a:prstGeom prst="rect">
                      <a:avLst/>
                    </a:prstGeom>
                    <a:noFill/>
                    <a:ln>
                      <a:noFill/>
                    </a:ln>
                  </pic:spPr>
                </pic:pic>
              </a:graphicData>
            </a:graphic>
          </wp:inline>
        </w:drawing>
      </w:r>
    </w:p>
    <w:p w:rsidR="00117EB5" w:rsidRDefault="00117EB5" w:rsidP="00117EB5">
      <w:pPr>
        <w:adjustRightInd w:val="0"/>
        <w:spacing w:line="360" w:lineRule="auto"/>
        <w:rPr>
          <w:rFonts w:ascii="宋体" w:hAnsi="宋体" w:cs="宋体"/>
          <w:szCs w:val="21"/>
        </w:rPr>
      </w:pPr>
      <w:r>
        <w:rPr>
          <w:rFonts w:ascii="宋体" w:hAnsi="宋体" w:cs="宋体" w:hint="eastAsia"/>
          <w:szCs w:val="21"/>
        </w:rPr>
        <w:lastRenderedPageBreak/>
        <w:t>（1）实验时，他通过观察</w:t>
      </w:r>
      <w:r>
        <w:rPr>
          <w:rFonts w:ascii="宋体" w:hAnsi="宋体" w:cs="宋体" w:hint="eastAsia"/>
          <w:szCs w:val="21"/>
          <w:u w:val="single"/>
        </w:rPr>
        <w:t xml:space="preserve">                 </w:t>
      </w:r>
      <w:r>
        <w:rPr>
          <w:rFonts w:ascii="宋体" w:hAnsi="宋体" w:cs="宋体" w:hint="eastAsia"/>
          <w:szCs w:val="21"/>
        </w:rPr>
        <w:t>来比较砖块对海绵压力的作用效果，这种试验方法叫做转换法，采用相同实验方法的其他实验还有哪些，请举出一例</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adjustRightInd w:val="0"/>
        <w:spacing w:line="360" w:lineRule="auto"/>
        <w:rPr>
          <w:rFonts w:ascii="宋体" w:hAnsi="宋体" w:cs="宋体"/>
          <w:szCs w:val="21"/>
        </w:rPr>
      </w:pPr>
      <w:r>
        <w:rPr>
          <w:rFonts w:ascii="宋体" w:hAnsi="宋体" w:cs="宋体" w:hint="eastAsia"/>
          <w:szCs w:val="21"/>
        </w:rPr>
        <w:t>（2）要探究压力的作用效果与压力大小的关系，应选用图中</w:t>
      </w:r>
      <w:r>
        <w:rPr>
          <w:rFonts w:ascii="宋体" w:hAnsi="宋体" w:cs="宋体" w:hint="eastAsia"/>
          <w:szCs w:val="21"/>
          <w:u w:val="single"/>
        </w:rPr>
        <w:t xml:space="preserve">                   </w:t>
      </w:r>
      <w:r>
        <w:rPr>
          <w:rFonts w:ascii="宋体" w:hAnsi="宋体" w:cs="宋体" w:hint="eastAsia"/>
          <w:szCs w:val="21"/>
        </w:rPr>
        <w:t>两次试验进行比较。</w:t>
      </w:r>
    </w:p>
    <w:p w:rsidR="00117EB5" w:rsidRDefault="00117EB5" w:rsidP="00117EB5">
      <w:pPr>
        <w:adjustRightInd w:val="0"/>
        <w:spacing w:line="360" w:lineRule="auto"/>
        <w:rPr>
          <w:rFonts w:ascii="宋体" w:hAnsi="宋体" w:cs="宋体"/>
          <w:szCs w:val="21"/>
        </w:rPr>
      </w:pPr>
      <w:r>
        <w:rPr>
          <w:rFonts w:ascii="宋体" w:hAnsi="宋体" w:cs="宋体" w:hint="eastAsia"/>
          <w:szCs w:val="21"/>
        </w:rPr>
        <w:t>（3）分析比较图中甲、丙两次实验，可以得出的结论是</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【答案】（1）海绵的凹陷程度；探究动能的大小与哪些因素有关；（2）甲乙；（3）压力相同时，受力面积越小，作用效果越明显。</w:t>
      </w:r>
    </w:p>
    <w:p w:rsidR="00117EB5" w:rsidRDefault="00117EB5" w:rsidP="00117EB5">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解析】（1）实验中，是通过观察海绵的凹陷程度来比较砖块对海绵的压力作用效果的。这种实验方法是转换法；在探究影响动能大小的因素时，通过观察木块被撞击距离的大小来判定动能的大小，采用的也是转换法；</w:t>
      </w:r>
    </w:p>
    <w:p w:rsidR="00117EB5" w:rsidRDefault="00117EB5" w:rsidP="00117EB5">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（2）要探究压力的作用效果与压力的关系，要控制受力面积大小相同，只改变压力大小，可选用甲乙两次实验；</w:t>
      </w:r>
    </w:p>
    <w:p w:rsidR="00117EB5" w:rsidRDefault="00117EB5" w:rsidP="00117EB5">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（3）分析图甲丙实验，压力相同，丙中受力面积小，压力作用效果明显，可得到结论是：压力相同时，受力面积越小，作用效果越明显。</w:t>
      </w:r>
    </w:p>
    <w:p w:rsidR="00117EB5" w:rsidRDefault="00117EB5" w:rsidP="00117EB5">
      <w:pPr>
        <w:spacing w:line="360" w:lineRule="auto"/>
        <w:rPr>
          <w:rFonts w:ascii="宋体" w:hAnsi="宋体" w:cs="宋体"/>
          <w:szCs w:val="21"/>
        </w:rPr>
      </w:pPr>
      <w:r>
        <w:rPr>
          <w:rFonts w:ascii="宋体" w:hAnsi="宋体" w:cs="宋体" w:hint="eastAsia"/>
          <w:b/>
          <w:bCs/>
          <w:szCs w:val="21"/>
        </w:rPr>
        <w:t>28.（2020海南模拟）</w:t>
      </w:r>
      <w:r>
        <w:rPr>
          <w:rFonts w:ascii="宋体" w:hAnsi="宋体" w:cs="宋体" w:hint="eastAsia"/>
          <w:szCs w:val="21"/>
        </w:rPr>
        <w:t>大气压随高度升高而降低，一登山队测出了几个高度的大气压，如下表所示。</w:t>
      </w:r>
    </w:p>
    <w:p w:rsidR="00117EB5" w:rsidRDefault="00117EB5" w:rsidP="00117EB5">
      <w:pPr>
        <w:widowControl/>
        <w:spacing w:line="360" w:lineRule="auto"/>
        <w:jc w:val="left"/>
        <w:rPr>
          <w:rFonts w:ascii="宋体" w:hAnsi="宋体" w:cs="宋体"/>
          <w:szCs w:val="21"/>
        </w:rPr>
      </w:pPr>
      <w:r>
        <w:rPr>
          <w:rFonts w:ascii="宋体" w:hAnsi="宋体" w:cs="宋体" w:hint="eastAsia"/>
          <w:noProof/>
          <w:kern w:val="0"/>
          <w:szCs w:val="21"/>
        </w:rPr>
        <w:drawing>
          <wp:inline distT="0" distB="0" distL="114300" distR="114300" wp14:anchorId="60C4439B" wp14:editId="64627EB4">
            <wp:extent cx="4591050" cy="1419225"/>
            <wp:effectExtent l="0" t="0" r="0" b="9525"/>
            <wp:docPr id="21"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83166" name="图片 52" descr="IMG_256"/>
                    <pic:cNvPicPr>
                      <a:picLocks noChangeAspect="1"/>
                    </pic:cNvPicPr>
                  </pic:nvPicPr>
                  <pic:blipFill>
                    <a:blip r:embed="rId98" r:link="rId99"/>
                    <a:stretch>
                      <a:fillRect/>
                    </a:stretch>
                  </pic:blipFill>
                  <pic:spPr>
                    <a:xfrm>
                      <a:off x="0" y="0"/>
                      <a:ext cx="4591050" cy="1419225"/>
                    </a:xfrm>
                    <a:prstGeom prst="rect">
                      <a:avLst/>
                    </a:prstGeom>
                    <a:noFill/>
                    <a:ln>
                      <a:noFill/>
                    </a:ln>
                  </pic:spPr>
                </pic:pic>
              </a:graphicData>
            </a:graphic>
          </wp:inline>
        </w:drawing>
      </w:r>
    </w:p>
    <w:p w:rsidR="00117EB5" w:rsidRDefault="00117EB5" w:rsidP="00117EB5">
      <w:pPr>
        <w:spacing w:line="360" w:lineRule="auto"/>
        <w:rPr>
          <w:rFonts w:ascii="宋体" w:hAnsi="宋体" w:cs="宋体"/>
          <w:szCs w:val="21"/>
        </w:rPr>
      </w:pPr>
      <w:r>
        <w:rPr>
          <w:rFonts w:ascii="宋体" w:hAnsi="宋体" w:cs="宋体" w:hint="eastAsia"/>
          <w:szCs w:val="21"/>
        </w:rPr>
        <w:t>（1）请你根据表中的数据，在图的坐标中作出大气压随高度变化的图像。</w:t>
      </w:r>
    </w:p>
    <w:p w:rsidR="00117EB5" w:rsidRDefault="00117EB5" w:rsidP="00117EB5">
      <w:pPr>
        <w:spacing w:line="360" w:lineRule="auto"/>
        <w:rPr>
          <w:rFonts w:ascii="宋体" w:hAnsi="宋体" w:cs="宋体"/>
          <w:szCs w:val="21"/>
        </w:rPr>
      </w:pPr>
      <w:r>
        <w:rPr>
          <w:rFonts w:ascii="宋体" w:hAnsi="宋体" w:cs="宋体" w:hint="eastAsia"/>
          <w:szCs w:val="21"/>
        </w:rPr>
        <w:t>（2）根据图像，可以看出大气压随高度变化的数量关系大致为：</w:t>
      </w:r>
      <w:r>
        <w:rPr>
          <w:rFonts w:ascii="宋体" w:hAnsi="宋体" w:cs="宋体" w:hint="eastAsia"/>
          <w:szCs w:val="21"/>
          <w:u w:val="single"/>
        </w:rPr>
        <w:t xml:space="preserve">                  </w:t>
      </w:r>
    </w:p>
    <w:p w:rsidR="00117EB5" w:rsidRDefault="00117EB5" w:rsidP="00117EB5">
      <w:pPr>
        <w:spacing w:line="360" w:lineRule="auto"/>
        <w:ind w:leftChars="18" w:left="80" w:hangingChars="20" w:hanging="42"/>
        <w:rPr>
          <w:rFonts w:ascii="宋体" w:hAnsi="宋体" w:cs="宋体"/>
          <w:szCs w:val="21"/>
        </w:rPr>
      </w:pPr>
      <w:r>
        <w:rPr>
          <w:rFonts w:ascii="宋体" w:hAnsi="宋体" w:cs="宋体" w:hint="eastAsia"/>
          <w:szCs w:val="21"/>
        </w:rPr>
        <w:t>（3）当高度为1km时，大气压约为</w:t>
      </w:r>
      <w:r>
        <w:rPr>
          <w:rFonts w:ascii="宋体" w:hAnsi="宋体" w:cs="宋体" w:hint="eastAsia"/>
          <w:szCs w:val="21"/>
          <w:u w:val="single"/>
        </w:rPr>
        <w:t xml:space="preserve">        </w:t>
      </w:r>
      <w:r>
        <w:rPr>
          <w:rFonts w:ascii="宋体" w:hAnsi="宋体" w:cs="宋体" w:hint="eastAsia"/>
          <w:szCs w:val="21"/>
        </w:rPr>
        <w:t>Pa。当高度为3000km时，已到了大气</w:t>
      </w:r>
    </w:p>
    <w:p w:rsidR="00117EB5" w:rsidRDefault="00117EB5" w:rsidP="00117EB5">
      <w:pPr>
        <w:spacing w:line="360" w:lineRule="auto"/>
        <w:rPr>
          <w:rFonts w:ascii="宋体" w:hAnsi="宋体" w:cs="宋体"/>
          <w:szCs w:val="21"/>
        </w:rPr>
      </w:pPr>
      <w:r>
        <w:rPr>
          <w:rFonts w:ascii="宋体" w:hAnsi="宋体" w:cs="宋体" w:hint="eastAsia"/>
          <w:szCs w:val="21"/>
        </w:rPr>
        <w:t>层的边缘，此处的大气压约为</w:t>
      </w:r>
      <w:r>
        <w:rPr>
          <w:rFonts w:ascii="宋体" w:hAnsi="宋体" w:cs="宋体" w:hint="eastAsia"/>
          <w:szCs w:val="21"/>
          <w:u w:val="single"/>
        </w:rPr>
        <w:t xml:space="preserve">        </w:t>
      </w:r>
      <w:r>
        <w:rPr>
          <w:rFonts w:ascii="宋体" w:hAnsi="宋体" w:cs="宋体" w:hint="eastAsia"/>
          <w:szCs w:val="21"/>
        </w:rPr>
        <w:t>Pa。</w:t>
      </w:r>
    </w:p>
    <w:p w:rsidR="00117EB5" w:rsidRDefault="00117EB5" w:rsidP="00117EB5">
      <w:pPr>
        <w:spacing w:line="360" w:lineRule="auto"/>
        <w:rPr>
          <w:rFonts w:ascii="宋体" w:hAnsi="宋体" w:cs="宋体"/>
          <w:szCs w:val="21"/>
          <w:u w:val="single"/>
        </w:rPr>
      </w:pPr>
      <w:r>
        <w:rPr>
          <w:rFonts w:ascii="宋体" w:hAnsi="宋体" w:cs="宋体" w:hint="eastAsia"/>
          <w:szCs w:val="21"/>
        </w:rPr>
        <w:t>（4）除了高度，大气压还与什么因素有关？请提出你的一个猜想：</w:t>
      </w:r>
      <w:r>
        <w:rPr>
          <w:rFonts w:ascii="宋体" w:hAnsi="宋体" w:cs="宋体" w:hint="eastAsia"/>
          <w:szCs w:val="21"/>
          <w:u w:val="single"/>
        </w:rPr>
        <w:t xml:space="preserve">              </w:t>
      </w:r>
      <w:r>
        <w:rPr>
          <w:rFonts w:ascii="宋体" w:hAnsi="宋体" w:cs="宋体" w:hint="eastAsia"/>
          <w:szCs w:val="21"/>
        </w:rPr>
        <w:t>。</w:t>
      </w:r>
    </w:p>
    <w:p w:rsidR="00117EB5" w:rsidRDefault="00117EB5" w:rsidP="00117EB5">
      <w:pPr>
        <w:spacing w:line="360" w:lineRule="auto"/>
        <w:rPr>
          <w:rFonts w:ascii="宋体" w:hAnsi="宋体" w:cs="宋体"/>
          <w:szCs w:val="21"/>
        </w:rPr>
      </w:pPr>
      <w:r>
        <w:rPr>
          <w:rFonts w:ascii="宋体" w:hAnsi="宋体" w:cs="宋体" w:hint="eastAsia"/>
          <w:szCs w:val="21"/>
        </w:rPr>
        <w:t>（5）水的沸点与大气压强的对照表如下：</w:t>
      </w:r>
    </w:p>
    <w:p w:rsidR="00117EB5" w:rsidRDefault="00117EB5" w:rsidP="00117EB5">
      <w:pPr>
        <w:widowControl/>
        <w:spacing w:line="360" w:lineRule="auto"/>
        <w:jc w:val="left"/>
        <w:rPr>
          <w:rFonts w:ascii="宋体" w:hAnsi="宋体" w:cs="宋体"/>
          <w:szCs w:val="21"/>
        </w:rPr>
      </w:pPr>
      <w:r>
        <w:rPr>
          <w:rFonts w:ascii="宋体" w:hAnsi="宋体" w:cs="宋体" w:hint="eastAsia"/>
          <w:noProof/>
          <w:kern w:val="0"/>
          <w:szCs w:val="21"/>
        </w:rPr>
        <w:lastRenderedPageBreak/>
        <w:drawing>
          <wp:inline distT="0" distB="0" distL="114300" distR="114300" wp14:anchorId="51E557ED" wp14:editId="666AF138">
            <wp:extent cx="5030470" cy="895350"/>
            <wp:effectExtent l="0" t="0" r="17780" b="0"/>
            <wp:docPr id="20"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43563" name="图片 53" descr="IMG_256"/>
                    <pic:cNvPicPr>
                      <a:picLocks noChangeAspect="1"/>
                    </pic:cNvPicPr>
                  </pic:nvPicPr>
                  <pic:blipFill>
                    <a:blip r:embed="rId100" r:link="rId101"/>
                    <a:stretch>
                      <a:fillRect/>
                    </a:stretch>
                  </pic:blipFill>
                  <pic:spPr>
                    <a:xfrm>
                      <a:off x="0" y="0"/>
                      <a:ext cx="5030470" cy="895350"/>
                    </a:xfrm>
                    <a:prstGeom prst="rect">
                      <a:avLst/>
                    </a:prstGeom>
                    <a:noFill/>
                    <a:ln>
                      <a:noFill/>
                    </a:ln>
                  </pic:spPr>
                </pic:pic>
              </a:graphicData>
            </a:graphic>
          </wp:inline>
        </w:drawing>
      </w:r>
    </w:p>
    <w:p w:rsidR="00117EB5" w:rsidRDefault="00117EB5" w:rsidP="00117EB5">
      <w:pPr>
        <w:spacing w:line="360" w:lineRule="auto"/>
        <w:rPr>
          <w:rFonts w:ascii="宋体" w:hAnsi="宋体" w:cs="宋体"/>
          <w:szCs w:val="21"/>
        </w:rPr>
      </w:pPr>
      <w:r>
        <w:rPr>
          <w:rFonts w:ascii="宋体" w:hAnsi="宋体" w:cs="宋体" w:hint="eastAsia"/>
          <w:szCs w:val="21"/>
        </w:rPr>
        <w:t>①水的沸点与大气压之间的关系是____________。</w:t>
      </w:r>
    </w:p>
    <w:p w:rsidR="00117EB5" w:rsidRDefault="00117EB5" w:rsidP="00117EB5">
      <w:pPr>
        <w:spacing w:line="360" w:lineRule="auto"/>
        <w:rPr>
          <w:rFonts w:ascii="宋体" w:hAnsi="宋体" w:cs="宋体"/>
          <w:b/>
          <w:szCs w:val="21"/>
        </w:rPr>
      </w:pPr>
      <w:r>
        <w:rPr>
          <w:rFonts w:ascii="宋体" w:hAnsi="宋体" w:cs="宋体" w:hint="eastAsia"/>
          <w:szCs w:val="21"/>
        </w:rPr>
        <w:t>②在海拔8848米的珠穆朗玛峰顶上，水的沸点大约是________</w:t>
      </w:r>
      <w:r>
        <w:rPr>
          <w:rFonts w:ascii="宋体" w:hAnsi="宋体" w:cs="宋体" w:hint="eastAsia"/>
          <w:position w:val="-6"/>
          <w:szCs w:val="21"/>
        </w:rPr>
        <w:object w:dxaOrig="319" w:dyaOrig="277">
          <v:shape id="_x0000_i1038" type="#_x0000_t75" style="width:15.75pt;height:13.5pt" o:ole="">
            <v:imagedata r:id="rId102" o:title=""/>
          </v:shape>
          <o:OLEObject Type="Embed" ProgID="Equation.DSMT4" ShapeID="_x0000_i1038" DrawAspect="Content" ObjectID="_1675690607" r:id="rId103"/>
        </w:object>
      </w:r>
      <w:r>
        <w:rPr>
          <w:rFonts w:ascii="宋体" w:hAnsi="宋体" w:cs="宋体" w:hint="eastAsia"/>
          <w:szCs w:val="21"/>
        </w:rPr>
        <w:t>。</w:t>
      </w:r>
    </w:p>
    <w:p w:rsidR="00117EB5" w:rsidRDefault="00117EB5" w:rsidP="00117EB5">
      <w:pPr>
        <w:spacing w:line="360" w:lineRule="auto"/>
        <w:jc w:val="left"/>
        <w:rPr>
          <w:rStyle w:val="det1"/>
          <w:rFonts w:ascii="宋体" w:hAnsi="宋体" w:cs="宋体"/>
          <w:color w:val="FF0000"/>
          <w:szCs w:val="21"/>
        </w:rPr>
      </w:pPr>
      <w:r>
        <w:rPr>
          <w:rFonts w:ascii="宋体" w:hAnsi="宋体" w:cs="宋体" w:hint="eastAsia"/>
          <w:color w:val="FF0000"/>
          <w:szCs w:val="21"/>
        </w:rPr>
        <w:t>【答案】</w:t>
      </w:r>
      <w:r>
        <w:rPr>
          <w:rStyle w:val="det1"/>
          <w:rFonts w:ascii="宋体" w:hAnsi="宋体" w:cs="宋体" w:hint="eastAsia"/>
          <w:color w:val="FF0000"/>
          <w:szCs w:val="21"/>
        </w:rPr>
        <w:t>（1）</w:t>
      </w:r>
    </w:p>
    <w:p w:rsidR="00117EB5" w:rsidRDefault="00117EB5" w:rsidP="00117EB5">
      <w:pPr>
        <w:spacing w:line="360" w:lineRule="auto"/>
        <w:jc w:val="left"/>
        <w:rPr>
          <w:rStyle w:val="det1"/>
          <w:rFonts w:ascii="宋体" w:hAnsi="宋体" w:cs="宋体"/>
          <w:color w:val="FF0000"/>
          <w:szCs w:val="21"/>
        </w:rPr>
      </w:pPr>
      <w:r>
        <w:rPr>
          <w:rStyle w:val="det1"/>
          <w:rFonts w:ascii="宋体" w:hAnsi="宋体" w:cs="宋体" w:hint="eastAsia"/>
          <w:noProof/>
          <w:color w:val="FF0000"/>
          <w:szCs w:val="21"/>
        </w:rPr>
        <w:drawing>
          <wp:inline distT="0" distB="0" distL="114300" distR="114300" wp14:anchorId="3F2FBFD5" wp14:editId="25DF1EC7">
            <wp:extent cx="2123440" cy="1371600"/>
            <wp:effectExtent l="0" t="0" r="10160" b="0"/>
            <wp:docPr id="23" name="图片 55" descr="2012092118592861016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12481" name="图片 55" descr="2012092118592861016991"/>
                    <pic:cNvPicPr>
                      <a:picLocks noChangeAspect="1"/>
                    </pic:cNvPicPr>
                  </pic:nvPicPr>
                  <pic:blipFill>
                    <a:blip r:embed="rId104" r:link="rId105"/>
                    <a:stretch>
                      <a:fillRect/>
                    </a:stretch>
                  </pic:blipFill>
                  <pic:spPr>
                    <a:xfrm>
                      <a:off x="0" y="0"/>
                      <a:ext cx="2123440" cy="1371600"/>
                    </a:xfrm>
                    <a:prstGeom prst="rect">
                      <a:avLst/>
                    </a:prstGeom>
                    <a:noFill/>
                    <a:ln>
                      <a:noFill/>
                    </a:ln>
                  </pic:spPr>
                </pic:pic>
              </a:graphicData>
            </a:graphic>
          </wp:inline>
        </w:drawing>
      </w:r>
    </w:p>
    <w:p w:rsidR="00117EB5" w:rsidRDefault="00117EB5" w:rsidP="00117EB5">
      <w:pPr>
        <w:spacing w:line="360" w:lineRule="auto"/>
        <w:jc w:val="left"/>
        <w:rPr>
          <w:rStyle w:val="det1"/>
          <w:rFonts w:ascii="宋体" w:hAnsi="宋体" w:cs="宋体"/>
          <w:color w:val="FF0000"/>
          <w:szCs w:val="21"/>
        </w:rPr>
      </w:pPr>
      <w:r>
        <w:rPr>
          <w:rStyle w:val="det1"/>
          <w:rFonts w:ascii="宋体" w:hAnsi="宋体" w:cs="宋体" w:hint="eastAsia"/>
          <w:color w:val="FF0000"/>
          <w:szCs w:val="21"/>
        </w:rPr>
        <w:t>（2）高度每升高10m，大气压降低100Pa（3）0.9×10</w:t>
      </w:r>
      <w:r>
        <w:rPr>
          <w:rStyle w:val="det1"/>
          <w:rFonts w:ascii="宋体" w:hAnsi="宋体" w:cs="宋体" w:hint="eastAsia"/>
          <w:color w:val="FF0000"/>
          <w:szCs w:val="21"/>
          <w:vertAlign w:val="superscript"/>
        </w:rPr>
        <w:t>5</w:t>
      </w:r>
      <w:r>
        <w:rPr>
          <w:rStyle w:val="det1"/>
          <w:rFonts w:ascii="宋体" w:hAnsi="宋体" w:cs="宋体" w:hint="eastAsia"/>
          <w:color w:val="FF0000"/>
          <w:szCs w:val="21"/>
        </w:rPr>
        <w:t>。0。（4）天气的变化</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（5）①大气压强越大，水的沸点越高。②70</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【解析】（1）以高度数据为横坐标，大气压数据为纵坐标，找出对应点，利用描点法把各个点连接起来，就得到大气压随高度变化的图像。</w:t>
      </w:r>
    </w:p>
    <w:p w:rsidR="00117EB5" w:rsidRDefault="00117EB5" w:rsidP="00117EB5">
      <w:pPr>
        <w:spacing w:line="360" w:lineRule="auto"/>
        <w:rPr>
          <w:rStyle w:val="det1"/>
          <w:rFonts w:ascii="宋体" w:hAnsi="宋体" w:cs="宋体"/>
          <w:color w:val="FF0000"/>
          <w:szCs w:val="21"/>
        </w:rPr>
      </w:pPr>
      <w:r>
        <w:rPr>
          <w:rFonts w:ascii="宋体" w:hAnsi="宋体" w:cs="宋体" w:hint="eastAsia"/>
          <w:color w:val="FF0000"/>
          <w:szCs w:val="21"/>
        </w:rPr>
        <w:t>（2）根据图像可以近似看出，高度为0时，大气压约为</w:t>
      </w:r>
      <w:r>
        <w:rPr>
          <w:rStyle w:val="det1"/>
          <w:rFonts w:ascii="宋体" w:hAnsi="宋体" w:cs="宋体" w:hint="eastAsia"/>
          <w:color w:val="FF0000"/>
          <w:szCs w:val="21"/>
        </w:rPr>
        <w:t>1.02×10</w:t>
      </w:r>
      <w:r>
        <w:rPr>
          <w:rStyle w:val="det1"/>
          <w:rFonts w:ascii="宋体" w:hAnsi="宋体" w:cs="宋体" w:hint="eastAsia"/>
          <w:color w:val="FF0000"/>
          <w:szCs w:val="21"/>
          <w:vertAlign w:val="superscript"/>
        </w:rPr>
        <w:t>5</w:t>
      </w:r>
      <w:r>
        <w:rPr>
          <w:rFonts w:ascii="宋体" w:hAnsi="宋体" w:cs="宋体" w:hint="eastAsia"/>
          <w:color w:val="FF0000"/>
          <w:szCs w:val="21"/>
        </w:rPr>
        <w:t>Pa；高度为2000m时，大气压约为</w:t>
      </w:r>
      <w:r>
        <w:rPr>
          <w:rStyle w:val="det1"/>
          <w:rFonts w:ascii="宋体" w:hAnsi="宋体" w:cs="宋体" w:hint="eastAsia"/>
          <w:color w:val="FF0000"/>
          <w:szCs w:val="21"/>
        </w:rPr>
        <w:t>0.8×10</w:t>
      </w:r>
      <w:r>
        <w:rPr>
          <w:rStyle w:val="det1"/>
          <w:rFonts w:ascii="宋体" w:hAnsi="宋体" w:cs="宋体" w:hint="eastAsia"/>
          <w:color w:val="FF0000"/>
          <w:szCs w:val="21"/>
          <w:vertAlign w:val="superscript"/>
        </w:rPr>
        <w:t>5</w:t>
      </w:r>
      <w:r>
        <w:rPr>
          <w:rFonts w:ascii="宋体" w:hAnsi="宋体" w:cs="宋体" w:hint="eastAsia"/>
          <w:color w:val="FF0000"/>
          <w:szCs w:val="21"/>
        </w:rPr>
        <w:t>Pa。</w:t>
      </w:r>
      <w:r>
        <w:rPr>
          <w:rStyle w:val="det1"/>
          <w:rFonts w:ascii="宋体" w:hAnsi="宋体" w:cs="宋体" w:hint="eastAsia"/>
          <w:color w:val="FF0000"/>
          <w:szCs w:val="21"/>
        </w:rPr>
        <w:t>高度每升高10m，大气压降低约为</w:t>
      </w:r>
    </w:p>
    <w:p w:rsidR="00117EB5" w:rsidRDefault="00117EB5" w:rsidP="00117EB5">
      <w:pPr>
        <w:spacing w:line="360" w:lineRule="auto"/>
        <w:rPr>
          <w:rStyle w:val="det1"/>
          <w:rFonts w:ascii="宋体" w:hAnsi="宋体" w:cs="宋体"/>
          <w:color w:val="FF0000"/>
          <w:szCs w:val="21"/>
        </w:rPr>
      </w:pPr>
      <w:r>
        <w:rPr>
          <w:rStyle w:val="det1"/>
          <w:rFonts w:ascii="宋体" w:hAnsi="宋体" w:cs="宋体" w:hint="eastAsia"/>
          <w:color w:val="FF0000"/>
          <w:szCs w:val="21"/>
        </w:rPr>
        <w:t>（1.02×10</w:t>
      </w:r>
      <w:r>
        <w:rPr>
          <w:rStyle w:val="det1"/>
          <w:rFonts w:ascii="宋体" w:hAnsi="宋体" w:cs="宋体" w:hint="eastAsia"/>
          <w:color w:val="FF0000"/>
          <w:szCs w:val="21"/>
          <w:vertAlign w:val="superscript"/>
        </w:rPr>
        <w:t>5</w:t>
      </w:r>
      <w:r>
        <w:rPr>
          <w:rFonts w:ascii="宋体" w:hAnsi="宋体" w:cs="宋体" w:hint="eastAsia"/>
          <w:color w:val="FF0000"/>
          <w:szCs w:val="21"/>
        </w:rPr>
        <w:t>Pa</w:t>
      </w:r>
      <w:r>
        <w:rPr>
          <w:rStyle w:val="det1"/>
          <w:rFonts w:ascii="宋体" w:hAnsi="宋体" w:cs="宋体" w:hint="eastAsia"/>
          <w:color w:val="FF0000"/>
          <w:szCs w:val="21"/>
        </w:rPr>
        <w:t xml:space="preserve"> -0.8×10</w:t>
      </w:r>
      <w:r>
        <w:rPr>
          <w:rStyle w:val="det1"/>
          <w:rFonts w:ascii="宋体" w:hAnsi="宋体" w:cs="宋体" w:hint="eastAsia"/>
          <w:color w:val="FF0000"/>
          <w:szCs w:val="21"/>
          <w:vertAlign w:val="superscript"/>
        </w:rPr>
        <w:t>5</w:t>
      </w:r>
      <w:r>
        <w:rPr>
          <w:rFonts w:ascii="宋体" w:hAnsi="宋体" w:cs="宋体" w:hint="eastAsia"/>
          <w:color w:val="FF0000"/>
          <w:szCs w:val="21"/>
        </w:rPr>
        <w:t>Pa</w:t>
      </w:r>
      <w:r>
        <w:rPr>
          <w:rStyle w:val="det1"/>
          <w:rFonts w:ascii="宋体" w:hAnsi="宋体" w:cs="宋体" w:hint="eastAsia"/>
          <w:color w:val="FF0000"/>
          <w:szCs w:val="21"/>
        </w:rPr>
        <w:t xml:space="preserve"> /200）=100Pa</w:t>
      </w:r>
    </w:p>
    <w:p w:rsidR="00117EB5" w:rsidRDefault="00117EB5" w:rsidP="00117EB5">
      <w:pPr>
        <w:spacing w:line="360" w:lineRule="auto"/>
        <w:ind w:leftChars="18" w:left="80" w:hangingChars="20" w:hanging="42"/>
        <w:rPr>
          <w:rFonts w:ascii="宋体" w:hAnsi="宋体" w:cs="宋体"/>
          <w:color w:val="FF0000"/>
          <w:szCs w:val="21"/>
        </w:rPr>
      </w:pPr>
      <w:r>
        <w:rPr>
          <w:rStyle w:val="det1"/>
          <w:rFonts w:ascii="宋体" w:hAnsi="宋体" w:cs="宋体" w:hint="eastAsia"/>
          <w:color w:val="FF0000"/>
          <w:szCs w:val="21"/>
        </w:rPr>
        <w:t>（3）从图像看出，</w:t>
      </w:r>
      <w:r>
        <w:rPr>
          <w:rFonts w:ascii="宋体" w:hAnsi="宋体" w:cs="宋体" w:hint="eastAsia"/>
          <w:color w:val="FF0000"/>
          <w:szCs w:val="21"/>
        </w:rPr>
        <w:t>当高度为1km时，大气压约为</w:t>
      </w:r>
      <w:r>
        <w:rPr>
          <w:rStyle w:val="det1"/>
          <w:rFonts w:ascii="宋体" w:hAnsi="宋体" w:cs="宋体" w:hint="eastAsia"/>
          <w:color w:val="FF0000"/>
          <w:szCs w:val="21"/>
        </w:rPr>
        <w:t>0.9×10</w:t>
      </w:r>
      <w:r>
        <w:rPr>
          <w:rStyle w:val="det1"/>
          <w:rFonts w:ascii="宋体" w:hAnsi="宋体" w:cs="宋体" w:hint="eastAsia"/>
          <w:color w:val="FF0000"/>
          <w:szCs w:val="21"/>
          <w:vertAlign w:val="superscript"/>
        </w:rPr>
        <w:t>5</w:t>
      </w:r>
      <w:r>
        <w:rPr>
          <w:rFonts w:ascii="宋体" w:hAnsi="宋体" w:cs="宋体" w:hint="eastAsia"/>
          <w:color w:val="FF0000"/>
          <w:szCs w:val="21"/>
        </w:rPr>
        <w:t>Pa。当高度为3000km时，已到了大气层的边缘，此处的大气压约为0Pa。</w:t>
      </w:r>
    </w:p>
    <w:p w:rsidR="00117EB5" w:rsidRDefault="00117EB5" w:rsidP="00117EB5">
      <w:pPr>
        <w:spacing w:line="360" w:lineRule="auto"/>
        <w:jc w:val="left"/>
        <w:rPr>
          <w:rStyle w:val="det1"/>
          <w:rFonts w:ascii="宋体" w:hAnsi="宋体" w:cs="宋体"/>
          <w:color w:val="FF0000"/>
          <w:szCs w:val="21"/>
        </w:rPr>
      </w:pPr>
      <w:r>
        <w:rPr>
          <w:rFonts w:ascii="宋体" w:hAnsi="宋体" w:cs="宋体" w:hint="eastAsia"/>
          <w:color w:val="FF0000"/>
          <w:szCs w:val="21"/>
        </w:rPr>
        <w:t>（4）天气阴晴、刮风下雨对大气压都有影响。所以</w:t>
      </w:r>
      <w:r>
        <w:rPr>
          <w:rStyle w:val="det1"/>
          <w:rFonts w:ascii="宋体" w:hAnsi="宋体" w:cs="宋体" w:hint="eastAsia"/>
          <w:color w:val="FF0000"/>
          <w:szCs w:val="21"/>
        </w:rPr>
        <w:t>天气的变化是一个重要因素。</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（5）从数据表格观察得出①水的沸点与大气压之间的关系是大气压强越大，水的沸点越高。</w:t>
      </w:r>
    </w:p>
    <w:p w:rsidR="00117EB5" w:rsidRDefault="00117EB5" w:rsidP="00117EB5">
      <w:pPr>
        <w:spacing w:line="360" w:lineRule="auto"/>
        <w:rPr>
          <w:rFonts w:ascii="宋体" w:hAnsi="宋体" w:cs="宋体"/>
          <w:b/>
          <w:color w:val="FF0000"/>
          <w:szCs w:val="21"/>
        </w:rPr>
      </w:pPr>
      <w:r>
        <w:rPr>
          <w:rFonts w:ascii="宋体" w:hAnsi="宋体" w:cs="宋体" w:hint="eastAsia"/>
          <w:color w:val="FF0000"/>
          <w:szCs w:val="21"/>
        </w:rPr>
        <w:t>②在海拔8848m=8.848km的珠穆朗玛峰顶上，大气压约为</w:t>
      </w:r>
      <w:r>
        <w:rPr>
          <w:rStyle w:val="det1"/>
          <w:rFonts w:ascii="宋体" w:hAnsi="宋体" w:cs="宋体" w:hint="eastAsia"/>
          <w:color w:val="FF0000"/>
          <w:szCs w:val="21"/>
        </w:rPr>
        <w:t>0.35×10</w:t>
      </w:r>
      <w:r>
        <w:rPr>
          <w:rStyle w:val="det1"/>
          <w:rFonts w:ascii="宋体" w:hAnsi="宋体" w:cs="宋体" w:hint="eastAsia"/>
          <w:color w:val="FF0000"/>
          <w:szCs w:val="21"/>
          <w:vertAlign w:val="superscript"/>
        </w:rPr>
        <w:t>5</w:t>
      </w:r>
      <w:r>
        <w:rPr>
          <w:rFonts w:ascii="宋体" w:hAnsi="宋体" w:cs="宋体" w:hint="eastAsia"/>
          <w:color w:val="FF0000"/>
          <w:szCs w:val="21"/>
        </w:rPr>
        <w:t>Pa。水的沸点大约是70</w:t>
      </w:r>
      <w:r>
        <w:rPr>
          <w:rFonts w:ascii="宋体" w:hAnsi="宋体" w:cs="宋体" w:hint="eastAsia"/>
          <w:color w:val="FF0000"/>
          <w:position w:val="-6"/>
          <w:szCs w:val="21"/>
        </w:rPr>
        <w:object w:dxaOrig="319" w:dyaOrig="277">
          <v:shape id="_x0000_i1039" type="#_x0000_t75" style="width:15.75pt;height:13.5pt" o:ole="">
            <v:imagedata r:id="rId102" o:title=""/>
          </v:shape>
          <o:OLEObject Type="Embed" ProgID="Equation.DSMT4" ShapeID="_x0000_i1039" DrawAspect="Content" ObjectID="_1675690608" r:id="rId106"/>
        </w:object>
      </w:r>
      <w:r>
        <w:rPr>
          <w:rFonts w:ascii="宋体" w:hAnsi="宋体" w:cs="宋体" w:hint="eastAsia"/>
          <w:color w:val="FF0000"/>
          <w:szCs w:val="21"/>
        </w:rPr>
        <w:t>。</w:t>
      </w:r>
    </w:p>
    <w:p w:rsidR="00117EB5" w:rsidRDefault="00117EB5" w:rsidP="00117EB5">
      <w:pPr>
        <w:spacing w:line="360" w:lineRule="auto"/>
        <w:rPr>
          <w:rFonts w:ascii="宋体" w:hAnsi="宋体" w:cs="宋体"/>
          <w:b/>
          <w:bCs/>
          <w:szCs w:val="21"/>
        </w:rPr>
      </w:pPr>
      <w:r>
        <w:rPr>
          <w:rFonts w:ascii="宋体" w:hAnsi="宋体" w:cs="宋体" w:hint="eastAsia"/>
          <w:b/>
          <w:bCs/>
          <w:szCs w:val="21"/>
        </w:rPr>
        <w:t>五、计算题（29题6分、29题6分、29题6分，共18分）</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29.</w:t>
      </w:r>
      <w:r>
        <w:rPr>
          <w:rFonts w:ascii="宋体" w:hAnsi="宋体" w:cs="宋体" w:hint="eastAsia"/>
          <w:b/>
          <w:bCs/>
          <w:szCs w:val="21"/>
        </w:rPr>
        <w:t>（2020新疆兵团）</w:t>
      </w:r>
      <w:r>
        <w:rPr>
          <w:rFonts w:ascii="宋体" w:hAnsi="宋体" w:cs="宋体" w:hint="eastAsia"/>
          <w:color w:val="000000"/>
          <w:szCs w:val="21"/>
        </w:rPr>
        <w:t>如图所示，一平底、平口的圆柱形青花瓷笔筒放在水平桌面上，笔筒高度为0.11 m，筒内深度为0.10 m。笔筒开口向上放置时，笔筒对桌面产生的压强为8.1×10</w:t>
      </w:r>
      <w:r>
        <w:rPr>
          <w:rFonts w:ascii="宋体" w:hAnsi="宋体" w:cs="宋体" w:hint="eastAsia"/>
          <w:color w:val="000000"/>
          <w:szCs w:val="21"/>
          <w:vertAlign w:val="superscript"/>
        </w:rPr>
        <w:t>2</w:t>
      </w:r>
      <w:r>
        <w:rPr>
          <w:rFonts w:ascii="宋体" w:hAnsi="宋体" w:cs="宋体" w:hint="eastAsia"/>
          <w:color w:val="000000"/>
          <w:szCs w:val="21"/>
        </w:rPr>
        <w:t xml:space="preserve"> Pa；笔筒开口向下放置时筒对桌面产生的压强为4.05×10</w:t>
      </w:r>
      <w:r>
        <w:rPr>
          <w:rFonts w:ascii="宋体" w:hAnsi="宋体" w:cs="宋体" w:hint="eastAsia"/>
          <w:color w:val="000000"/>
          <w:szCs w:val="21"/>
          <w:vertAlign w:val="superscript"/>
        </w:rPr>
        <w:t>3</w:t>
      </w:r>
      <w:r>
        <w:rPr>
          <w:rFonts w:ascii="宋体" w:hAnsi="宋体" w:cs="宋体" w:hint="eastAsia"/>
          <w:color w:val="000000"/>
          <w:szCs w:val="21"/>
        </w:rPr>
        <w:t xml:space="preserve"> Pa。求：</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5F0A19F" wp14:editId="3B753504">
            <wp:extent cx="1143000" cy="1495425"/>
            <wp:effectExtent l="0" t="0" r="0" b="9525"/>
            <wp:docPr id="122"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40319" name="图片 5"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1143000" cy="1495425"/>
                    </a:xfrm>
                    <a:prstGeom prst="rect">
                      <a:avLst/>
                    </a:prstGeom>
                    <a:noFill/>
                    <a:ln>
                      <a:noFill/>
                    </a:ln>
                  </pic:spPr>
                </pic:pic>
              </a:graphicData>
            </a:graphic>
          </wp:inline>
        </w:drawing>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(1)笔筒内注满水时，水对笔筒底部产生的压强；</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(2)笔筒开口向上和开口向下放置时，笔筒与桌面的接触面积之比；</w:t>
      </w:r>
    </w:p>
    <w:p w:rsidR="00117EB5" w:rsidRDefault="00117EB5" w:rsidP="00117EB5">
      <w:pPr>
        <w:spacing w:line="360" w:lineRule="auto"/>
        <w:jc w:val="left"/>
        <w:textAlignment w:val="center"/>
        <w:rPr>
          <w:rFonts w:ascii="宋体" w:hAnsi="宋体" w:cs="宋体"/>
          <w:color w:val="000000"/>
          <w:szCs w:val="21"/>
        </w:rPr>
      </w:pPr>
      <w:r>
        <w:rPr>
          <w:rFonts w:ascii="宋体" w:hAnsi="宋体" w:cs="宋体" w:hint="eastAsia"/>
          <w:color w:val="000000"/>
          <w:szCs w:val="21"/>
        </w:rPr>
        <w:t>(3)青花瓷笔筒材质的密度。</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【答案】(1) 1×10</w:t>
      </w:r>
      <w:r>
        <w:rPr>
          <w:rFonts w:ascii="宋体" w:hAnsi="宋体" w:cs="宋体" w:hint="eastAsia"/>
          <w:color w:val="FF0000"/>
          <w:szCs w:val="21"/>
          <w:vertAlign w:val="superscript"/>
        </w:rPr>
        <w:t xml:space="preserve">3 </w:t>
      </w:r>
      <w:r>
        <w:rPr>
          <w:rFonts w:ascii="宋体" w:hAnsi="宋体" w:cs="宋体" w:hint="eastAsia"/>
          <w:color w:val="FF0000"/>
          <w:szCs w:val="21"/>
        </w:rPr>
        <w:t>Pa；(2) 5∶1；(3) 2.7×10</w:t>
      </w:r>
      <w:r>
        <w:rPr>
          <w:rFonts w:ascii="宋体" w:hAnsi="宋体" w:cs="宋体" w:hint="eastAsia"/>
          <w:color w:val="FF0000"/>
          <w:szCs w:val="21"/>
          <w:vertAlign w:val="superscript"/>
        </w:rPr>
        <w:t xml:space="preserve">3 </w:t>
      </w:r>
      <w:r>
        <w:rPr>
          <w:rFonts w:ascii="宋体" w:hAnsi="宋体" w:cs="宋体" w:hint="eastAsia"/>
          <w:color w:val="FF0000"/>
          <w:szCs w:val="21"/>
        </w:rPr>
        <w:t>kg/m</w:t>
      </w:r>
      <w:r>
        <w:rPr>
          <w:rFonts w:ascii="宋体" w:hAnsi="宋体" w:cs="宋体" w:hint="eastAsia"/>
          <w:color w:val="FF0000"/>
          <w:szCs w:val="21"/>
          <w:vertAlign w:val="superscript"/>
        </w:rPr>
        <w:t>3</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t>【解析】(1)因为笔筒中水的深度为0.1m，故加强为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4820" w:dyaOrig="400">
          <v:shape id="_x0000_i1040" type="#_x0000_t75" alt="学科网(www.zxxk.com)--教育资源门户，提供试卷、教案、课件、论文、素材以及各类教学资源下载，还有大量而丰富的教学相关资讯！" style="width:240.75pt;height:20.25pt" o:ole="">
            <v:imagedata r:id="rId108" o:title="eqIda376704c92134fe3854c1a8853e71594"/>
          </v:shape>
          <o:OLEObject Type="Embed" ProgID="Equation.DSMT4" ShapeID="_x0000_i1040" DrawAspect="Content" ObjectID="_1675690609" r:id="rId109"/>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(2)由题知，两次压力相等，都等于笔筒的重力，故有</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2375" w:dyaOrig="376">
          <v:shape id="_x0000_i1041" type="#_x0000_t75" alt="学科网(www.zxxk.com)--教育资源门户，提供试卷、教案、课件、论文、素材以及各类教学资源下载，还有大量而丰富的教学相关资讯！" style="width:118.5pt;height:18.75pt" o:ole="">
            <v:imagedata r:id="rId110" o:title="eqIdcd4ac6a87b294f2e9a5d1195abef83c6"/>
          </v:shape>
          <o:OLEObject Type="Embed" ProgID="Equation.DSMT4" ShapeID="_x0000_i1041" DrawAspect="Content" ObjectID="_1675690610" r:id="rId111"/>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所以</w:t>
      </w:r>
      <w:r>
        <w:rPr>
          <w:rFonts w:ascii="宋体" w:hAnsi="宋体" w:cs="宋体" w:hint="eastAsia"/>
          <w:color w:val="FF0000"/>
          <w:szCs w:val="21"/>
        </w:rPr>
        <w:object w:dxaOrig="3600" w:dyaOrig="398">
          <v:shape id="_x0000_i1042" type="#_x0000_t75" alt="学科网(www.zxxk.com)--教育资源门户，提供试卷、教案、课件、论文、素材以及各类教学资源下载，还有大量而丰富的教学相关资讯！" style="width:180pt;height:20.25pt" o:ole="">
            <v:imagedata r:id="rId112" o:title="eqId196ee18530bf4e2c96afba01045ea090"/>
          </v:shape>
          <o:OLEObject Type="Embed" ProgID="Equation.DSMT4" ShapeID="_x0000_i1042" DrawAspect="Content" ObjectID="_1675690611" r:id="rId113"/>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color w:val="FF0000"/>
          <w:szCs w:val="21"/>
        </w:rPr>
        <w:object w:dxaOrig="1440" w:dyaOrig="376">
          <v:shape id="_x0000_i1043" type="#_x0000_t75" alt="学科网(www.zxxk.com)--教育资源门户，提供试卷、教案、课件、论文、素材以及各类教学资源下载，还有大量而丰富的教学相关资讯！" style="width:1in;height:18.75pt" o:ole="">
            <v:imagedata r:id="rId114" o:title="eqId00476d29431a45f0b90718676c64969f"/>
          </v:shape>
          <o:OLEObject Type="Embed" ProgID="Equation.DSMT4" ShapeID="_x0000_i1043" DrawAspect="Content" ObjectID="_1675690612" r:id="rId115"/>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(3)笔筒的质量为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1838" w:dyaOrig="677">
          <v:shape id="_x0000_i1044" type="#_x0000_t75" alt="学科网(www.zxxk.com)--教育资源门户，提供试卷、教案、课件、论文、素材以及各类教学资源下载，还有大量而丰富的教学相关资讯！" style="width:92.25pt;height:33.75pt" o:ole="">
            <v:imagedata r:id="rId116" o:title="eqIdbadb5b99c2544106acf1140eeadfcd36"/>
          </v:shape>
          <o:OLEObject Type="Embed" ProgID="Equation.DSMT4" ShapeID="_x0000_i1044" DrawAspect="Content" ObjectID="_1675690613" r:id="rId117"/>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体积为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5115" w:dyaOrig="623">
          <v:shape id="_x0000_i1045" type="#_x0000_t75" alt="学科网(www.zxxk.com)--教育资源门户，提供试卷、教案、课件、论文、素材以及各类教学资源下载，还有大量而丰富的教学相关资讯！" style="width:255.75pt;height:31.5pt" o:ole="">
            <v:imagedata r:id="rId118" o:title="eqIde2cadb21c84c46919a1aad05349366ac"/>
          </v:shape>
          <o:OLEObject Type="Embed" ProgID="Equation.DSMT4" ShapeID="_x0000_i1045" DrawAspect="Content" ObjectID="_1675690614" r:id="rId119"/>
        </w:object>
      </w:r>
    </w:p>
    <w:p w:rsidR="00117EB5" w:rsidRDefault="00117EB5" w:rsidP="00117EB5">
      <w:pPr>
        <w:spacing w:line="360" w:lineRule="auto"/>
        <w:jc w:val="left"/>
        <w:textAlignment w:val="center"/>
        <w:rPr>
          <w:rFonts w:ascii="宋体" w:hAnsi="宋体" w:cs="宋体"/>
          <w:color w:val="FF0000"/>
          <w:szCs w:val="21"/>
        </w:rPr>
      </w:pPr>
      <w:r>
        <w:rPr>
          <w:rFonts w:ascii="宋体" w:hAnsi="宋体" w:cs="宋体" w:hint="eastAsia"/>
          <w:color w:val="FF0000"/>
          <w:szCs w:val="21"/>
        </w:rPr>
        <w:t>密度为</w:t>
      </w:r>
    </w:p>
    <w:p w:rsidR="00117EB5" w:rsidRDefault="00117EB5" w:rsidP="00117EB5">
      <w:pPr>
        <w:spacing w:line="360" w:lineRule="auto"/>
        <w:textAlignment w:val="center"/>
        <w:rPr>
          <w:rFonts w:ascii="宋体" w:hAnsi="宋体" w:cs="宋体"/>
          <w:color w:val="FF0000"/>
          <w:szCs w:val="21"/>
        </w:rPr>
      </w:pPr>
      <w:r>
        <w:rPr>
          <w:rFonts w:ascii="宋体" w:hAnsi="宋体" w:cs="宋体" w:hint="eastAsia"/>
          <w:color w:val="FF0000"/>
          <w:szCs w:val="21"/>
        </w:rPr>
        <w:object w:dxaOrig="8288" w:dyaOrig="1343">
          <v:shape id="_x0000_i1046" type="#_x0000_t75" alt="学科网(www.zxxk.com)--教育资源门户，提供试卷、教案、课件、论文、素材以及各类教学资源下载，还有大量而丰富的教学相关资讯！" style="width:414.75pt;height:67.5pt" o:ole="">
            <v:imagedata r:id="rId120" o:title="eqId9a0925e8257a4282af05321e01dd4846"/>
          </v:shape>
          <o:OLEObject Type="Embed" ProgID="Equation.DSMT4" ShapeID="_x0000_i1046" DrawAspect="Content" ObjectID="_1675690615" r:id="rId121"/>
        </w:object>
      </w:r>
    </w:p>
    <w:p w:rsidR="00117EB5" w:rsidRDefault="00117EB5" w:rsidP="00117EB5">
      <w:pPr>
        <w:spacing w:line="360" w:lineRule="auto"/>
        <w:rPr>
          <w:rFonts w:ascii="宋体" w:hAnsi="宋体" w:cs="宋体"/>
          <w:szCs w:val="21"/>
        </w:rPr>
      </w:pPr>
      <w:r>
        <w:rPr>
          <w:rFonts w:ascii="宋体" w:hAnsi="宋体" w:cs="宋体" w:hint="eastAsia"/>
          <w:b/>
          <w:bCs/>
          <w:color w:val="000000"/>
          <w:szCs w:val="21"/>
        </w:rPr>
        <w:t>30.（2019安徽省）</w:t>
      </w:r>
      <w:r>
        <w:rPr>
          <w:rFonts w:ascii="宋体" w:hAnsi="宋体" w:cs="宋体" w:hint="eastAsia"/>
          <w:color w:val="000000"/>
          <w:szCs w:val="21"/>
        </w:rPr>
        <w:t>将底面积S＝3×10</w:t>
      </w:r>
      <w:r>
        <w:rPr>
          <w:rFonts w:ascii="宋体" w:hAnsi="宋体" w:cs="宋体" w:hint="eastAsia"/>
          <w:color w:val="000000"/>
          <w:szCs w:val="21"/>
          <w:vertAlign w:val="superscript"/>
        </w:rPr>
        <w:t>﹣3</w:t>
      </w:r>
      <w:r>
        <w:rPr>
          <w:rFonts w:ascii="宋体" w:hAnsi="宋体" w:cs="宋体" w:hint="eastAsia"/>
          <w:color w:val="000000"/>
          <w:szCs w:val="21"/>
        </w:rPr>
        <w:t>m</w:t>
      </w:r>
      <w:r>
        <w:rPr>
          <w:rFonts w:ascii="宋体" w:hAnsi="宋体" w:cs="宋体" w:hint="eastAsia"/>
          <w:color w:val="000000"/>
          <w:szCs w:val="21"/>
          <w:vertAlign w:val="superscript"/>
        </w:rPr>
        <w:t>2</w:t>
      </w:r>
      <w:r>
        <w:rPr>
          <w:rFonts w:ascii="宋体" w:hAnsi="宋体" w:cs="宋体" w:hint="eastAsia"/>
          <w:color w:val="000000"/>
          <w:szCs w:val="21"/>
        </w:rPr>
        <w:t>高h＝0.1m的铝制圆柱体，轻轻地放入水槽中，使它静止于水槽底部，如图（圆柱体的底部与水槽的底部不密合），此时槽中水深h</w:t>
      </w:r>
      <w:r>
        <w:rPr>
          <w:rFonts w:ascii="宋体" w:hAnsi="宋体" w:cs="宋体" w:hint="eastAsia"/>
          <w:color w:val="000000"/>
          <w:szCs w:val="21"/>
          <w:vertAlign w:val="subscript"/>
        </w:rPr>
        <w:t>1</w:t>
      </w:r>
      <w:r>
        <w:rPr>
          <w:rFonts w:ascii="宋体" w:hAnsi="宋体" w:cs="宋体" w:hint="eastAsia"/>
          <w:color w:val="000000"/>
          <w:szCs w:val="21"/>
        </w:rPr>
        <w:t>＝0.05m（已知ρ</w:t>
      </w:r>
      <w:r>
        <w:rPr>
          <w:rFonts w:ascii="宋体" w:hAnsi="宋体" w:cs="宋体" w:hint="eastAsia"/>
          <w:color w:val="000000"/>
          <w:szCs w:val="21"/>
          <w:vertAlign w:val="subscript"/>
        </w:rPr>
        <w:t>铝</w:t>
      </w:r>
      <w:r>
        <w:rPr>
          <w:rFonts w:ascii="宋体" w:hAnsi="宋体" w:cs="宋体" w:hint="eastAsia"/>
          <w:color w:val="000000"/>
          <w:szCs w:val="21"/>
        </w:rPr>
        <w:t>＝2.7×10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 xml:space="preserve">  ， ρ</w:t>
      </w:r>
      <w:r>
        <w:rPr>
          <w:rFonts w:ascii="宋体" w:hAnsi="宋体" w:cs="宋体" w:hint="eastAsia"/>
          <w:color w:val="000000"/>
          <w:szCs w:val="21"/>
          <w:vertAlign w:val="subscript"/>
        </w:rPr>
        <w:t>水</w:t>
      </w:r>
      <w:r>
        <w:rPr>
          <w:rFonts w:ascii="宋体" w:hAnsi="宋体" w:cs="宋体" w:hint="eastAsia"/>
          <w:color w:val="000000"/>
          <w:szCs w:val="21"/>
        </w:rPr>
        <w:t>＝1.0×10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 xml:space="preserve"> ． g取l0N/kg）。求：  </w:t>
      </w:r>
    </w:p>
    <w:p w:rsidR="00117EB5" w:rsidRDefault="00117EB5" w:rsidP="00117EB5">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1BA3908F" wp14:editId="6CED8F05">
            <wp:extent cx="1676400" cy="781050"/>
            <wp:effectExtent l="0" t="0" r="0" b="0"/>
            <wp:docPr id="18"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70511" name="图片 57" descr=" "/>
                    <pic:cNvPicPr>
                      <a:picLocks noChangeAspect="1"/>
                    </pic:cNvPicPr>
                  </pic:nvPicPr>
                  <pic:blipFill>
                    <a:blip r:embed="rId122"/>
                    <a:stretch>
                      <a:fillRect/>
                    </a:stretch>
                  </pic:blipFill>
                  <pic:spPr>
                    <a:xfrm>
                      <a:off x="0" y="0"/>
                      <a:ext cx="1676400" cy="781050"/>
                    </a:xfrm>
                    <a:prstGeom prst="rect">
                      <a:avLst/>
                    </a:prstGeom>
                    <a:noFill/>
                    <a:ln>
                      <a:noFill/>
                    </a:ln>
                  </pic:spPr>
                </pic:pic>
              </a:graphicData>
            </a:graphic>
          </wp:inline>
        </w:drawing>
      </w:r>
    </w:p>
    <w:p w:rsidR="00117EB5" w:rsidRDefault="00117EB5" w:rsidP="00117EB5">
      <w:pPr>
        <w:spacing w:line="360" w:lineRule="auto"/>
        <w:rPr>
          <w:rFonts w:ascii="宋体" w:hAnsi="宋体" w:cs="宋体"/>
          <w:szCs w:val="21"/>
        </w:rPr>
      </w:pPr>
      <w:r>
        <w:rPr>
          <w:rFonts w:ascii="宋体" w:hAnsi="宋体" w:cs="宋体" w:hint="eastAsia"/>
          <w:color w:val="000000"/>
          <w:szCs w:val="21"/>
        </w:rPr>
        <w:t>（1）水对圆柱体底部的压强p</w:t>
      </w:r>
      <w:r>
        <w:rPr>
          <w:rFonts w:ascii="宋体" w:hAnsi="宋体" w:cs="宋体" w:hint="eastAsia"/>
          <w:color w:val="000000"/>
          <w:szCs w:val="21"/>
          <w:vertAlign w:val="subscript"/>
        </w:rPr>
        <w:t>1</w:t>
      </w:r>
      <w:r>
        <w:rPr>
          <w:rFonts w:ascii="宋体" w:hAnsi="宋体" w:cs="宋体" w:hint="eastAsia"/>
          <w:color w:val="000000"/>
          <w:szCs w:val="21"/>
        </w:rPr>
        <w:t xml:space="preserve">    </w:t>
      </w:r>
    </w:p>
    <w:p w:rsidR="00117EB5" w:rsidRDefault="00117EB5" w:rsidP="00117EB5">
      <w:pPr>
        <w:spacing w:line="360" w:lineRule="auto"/>
        <w:rPr>
          <w:rFonts w:ascii="宋体" w:hAnsi="宋体" w:cs="宋体"/>
          <w:szCs w:val="21"/>
        </w:rPr>
      </w:pPr>
      <w:r>
        <w:rPr>
          <w:rFonts w:ascii="宋体" w:hAnsi="宋体" w:cs="宋体" w:hint="eastAsia"/>
          <w:color w:val="000000"/>
          <w:szCs w:val="21"/>
        </w:rPr>
        <w:t>（2）圆柱体受到的浮力F</w:t>
      </w:r>
      <w:r>
        <w:rPr>
          <w:rFonts w:ascii="宋体" w:hAnsi="宋体" w:cs="宋体" w:hint="eastAsia"/>
          <w:color w:val="000000"/>
          <w:szCs w:val="21"/>
          <w:vertAlign w:val="subscript"/>
        </w:rPr>
        <w:t>浮</w:t>
      </w:r>
      <w:r>
        <w:rPr>
          <w:rFonts w:ascii="宋体" w:hAnsi="宋体" w:cs="宋体" w:hint="eastAsia"/>
          <w:color w:val="000000"/>
          <w:szCs w:val="21"/>
        </w:rPr>
        <w:t xml:space="preserve">；    </w:t>
      </w:r>
    </w:p>
    <w:p w:rsidR="00117EB5" w:rsidRDefault="00117EB5" w:rsidP="00117EB5">
      <w:pPr>
        <w:spacing w:line="360" w:lineRule="auto"/>
        <w:rPr>
          <w:rFonts w:ascii="宋体" w:hAnsi="宋体" w:cs="宋体"/>
          <w:szCs w:val="21"/>
        </w:rPr>
      </w:pPr>
      <w:r>
        <w:rPr>
          <w:rFonts w:ascii="宋体" w:hAnsi="宋体" w:cs="宋体" w:hint="eastAsia"/>
          <w:color w:val="000000"/>
          <w:szCs w:val="21"/>
        </w:rPr>
        <w:t>（3）圆柱体对水槽底部的压强p</w:t>
      </w:r>
      <w:r>
        <w:rPr>
          <w:rFonts w:ascii="宋体" w:hAnsi="宋体" w:cs="宋体" w:hint="eastAsia"/>
          <w:color w:val="000000"/>
          <w:szCs w:val="21"/>
          <w:vertAlign w:val="subscript"/>
        </w:rPr>
        <w:t>2</w:t>
      </w:r>
      <w:r>
        <w:rPr>
          <w:rFonts w:ascii="宋体" w:hAnsi="宋体" w:cs="宋体" w:hint="eastAsia"/>
          <w:color w:val="000000"/>
          <w:szCs w:val="21"/>
        </w:rPr>
        <w:t xml:space="preserve">。    </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 （1）水对圆柱体底部的压强 p</w:t>
      </w:r>
      <w:r>
        <w:rPr>
          <w:rFonts w:ascii="宋体" w:hAnsi="宋体" w:cs="宋体" w:hint="eastAsia"/>
          <w:color w:val="FF0000"/>
          <w:szCs w:val="21"/>
          <w:vertAlign w:val="subscript"/>
        </w:rPr>
        <w:t>1</w:t>
      </w:r>
      <w:r>
        <w:rPr>
          <w:rFonts w:ascii="宋体" w:hAnsi="宋体" w:cs="宋体" w:hint="eastAsia"/>
          <w:color w:val="FF0000"/>
          <w:szCs w:val="21"/>
        </w:rPr>
        <w:t>＝500Pa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（2）圆柱体受到的浮力 F</w:t>
      </w:r>
      <w:r>
        <w:rPr>
          <w:rFonts w:ascii="宋体" w:hAnsi="宋体" w:cs="宋体" w:hint="eastAsia"/>
          <w:color w:val="FF0000"/>
          <w:szCs w:val="21"/>
          <w:vertAlign w:val="subscript"/>
        </w:rPr>
        <w:t>浮</w:t>
      </w:r>
      <w:r>
        <w:rPr>
          <w:rFonts w:ascii="宋体" w:hAnsi="宋体" w:cs="宋体" w:hint="eastAsia"/>
          <w:color w:val="FF0000"/>
          <w:szCs w:val="21"/>
        </w:rPr>
        <w:t>＝1.5N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（3）圆柱体对水槽底部的压强 p</w:t>
      </w:r>
      <w:r>
        <w:rPr>
          <w:rFonts w:ascii="宋体" w:hAnsi="宋体" w:cs="宋体" w:hint="eastAsia"/>
          <w:color w:val="FF0000"/>
          <w:szCs w:val="21"/>
          <w:vertAlign w:val="subscript"/>
        </w:rPr>
        <w:t>2</w:t>
      </w:r>
      <w:r>
        <w:rPr>
          <w:rFonts w:ascii="宋体" w:hAnsi="宋体" w:cs="宋体" w:hint="eastAsia"/>
          <w:color w:val="FF0000"/>
          <w:szCs w:val="21"/>
        </w:rPr>
        <w:t>＝2.2×10</w:t>
      </w:r>
      <w:r>
        <w:rPr>
          <w:rFonts w:ascii="宋体" w:hAnsi="宋体" w:cs="宋体" w:hint="eastAsia"/>
          <w:color w:val="FF0000"/>
          <w:szCs w:val="21"/>
          <w:vertAlign w:val="superscript"/>
        </w:rPr>
        <w:t>3</w:t>
      </w:r>
      <w:r>
        <w:rPr>
          <w:rFonts w:ascii="宋体" w:hAnsi="宋体" w:cs="宋体" w:hint="eastAsia"/>
          <w:color w:val="FF0000"/>
          <w:szCs w:val="21"/>
        </w:rPr>
        <w:t>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【解析】（1）水的深度h</w:t>
      </w:r>
      <w:r>
        <w:rPr>
          <w:rFonts w:ascii="宋体" w:hAnsi="宋体" w:cs="宋体" w:hint="eastAsia"/>
          <w:color w:val="FF0000"/>
          <w:szCs w:val="21"/>
          <w:vertAlign w:val="subscript"/>
        </w:rPr>
        <w:t>1</w:t>
      </w:r>
      <w:r>
        <w:rPr>
          <w:rFonts w:ascii="宋体" w:hAnsi="宋体" w:cs="宋体" w:hint="eastAsia"/>
          <w:color w:val="FF0000"/>
          <w:szCs w:val="21"/>
        </w:rPr>
        <w:t xml:space="preserve">＝0.05m，   </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则水对圆柱体底部的压强：</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gh</w:t>
      </w:r>
      <w:r>
        <w:rPr>
          <w:rFonts w:ascii="宋体" w:hAnsi="宋体" w:cs="宋体" w:hint="eastAsia"/>
          <w:color w:val="FF0000"/>
          <w:szCs w:val="21"/>
          <w:vertAlign w:val="subscript"/>
        </w:rPr>
        <w:t>1</w:t>
      </w:r>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×10N/kg×0.05m＝500Pa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 xml:space="preserve">（2）由图可知，圆柱体浸在水中的体积：   </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＝Sh</w:t>
      </w:r>
      <w:r>
        <w:rPr>
          <w:rFonts w:ascii="宋体" w:hAnsi="宋体" w:cs="宋体" w:hint="eastAsia"/>
          <w:color w:val="FF0000"/>
          <w:szCs w:val="21"/>
          <w:vertAlign w:val="subscript"/>
        </w:rPr>
        <w:t>1</w:t>
      </w:r>
      <w:r>
        <w:rPr>
          <w:rFonts w:ascii="宋体" w:hAnsi="宋体" w:cs="宋体" w:hint="eastAsia"/>
          <w:color w:val="FF0000"/>
          <w:szCs w:val="21"/>
        </w:rPr>
        <w:t>＝3×10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2</w:t>
      </w:r>
      <w:r>
        <w:rPr>
          <w:rFonts w:ascii="宋体" w:hAnsi="宋体" w:cs="宋体" w:hint="eastAsia"/>
          <w:color w:val="FF0000"/>
          <w:szCs w:val="21"/>
        </w:rPr>
        <w:t>×0.05m＝1.5×10</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 xml:space="preserve">  ， </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根据阿基米德原理可得，圆柱体所受的浮力：</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g＝1.0×10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×1.5×10</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×10N/kg＝1.5N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 xml:space="preserve">（3）解：圆柱体的重力：   </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G</w:t>
      </w:r>
      <w:r>
        <w:rPr>
          <w:rFonts w:ascii="宋体" w:hAnsi="宋体" w:cs="宋体" w:hint="eastAsia"/>
          <w:color w:val="FF0000"/>
          <w:szCs w:val="21"/>
          <w:vertAlign w:val="subscript"/>
        </w:rPr>
        <w:t>铝</w:t>
      </w:r>
      <w:r>
        <w:rPr>
          <w:rFonts w:ascii="宋体" w:hAnsi="宋体" w:cs="宋体" w:hint="eastAsia"/>
          <w:color w:val="FF0000"/>
          <w:szCs w:val="21"/>
        </w:rPr>
        <w:t>＝m</w:t>
      </w:r>
      <w:r>
        <w:rPr>
          <w:rFonts w:ascii="宋体" w:hAnsi="宋体" w:cs="宋体" w:hint="eastAsia"/>
          <w:color w:val="FF0000"/>
          <w:szCs w:val="21"/>
          <w:vertAlign w:val="subscript"/>
        </w:rPr>
        <w:t>铝</w:t>
      </w:r>
      <w:r>
        <w:rPr>
          <w:rFonts w:ascii="宋体" w:hAnsi="宋体" w:cs="宋体" w:hint="eastAsia"/>
          <w:color w:val="FF0000"/>
          <w:szCs w:val="21"/>
        </w:rPr>
        <w:t>g＝ρ</w:t>
      </w:r>
      <w:r>
        <w:rPr>
          <w:rFonts w:ascii="宋体" w:hAnsi="宋体" w:cs="宋体" w:hint="eastAsia"/>
          <w:color w:val="FF0000"/>
          <w:szCs w:val="21"/>
          <w:vertAlign w:val="subscript"/>
        </w:rPr>
        <w:t>铝</w:t>
      </w:r>
      <w:r>
        <w:rPr>
          <w:rFonts w:ascii="宋体" w:hAnsi="宋体" w:cs="宋体" w:hint="eastAsia"/>
          <w:color w:val="FF0000"/>
          <w:szCs w:val="21"/>
        </w:rPr>
        <w:t>V</w:t>
      </w:r>
      <w:r>
        <w:rPr>
          <w:rFonts w:ascii="宋体" w:hAnsi="宋体" w:cs="宋体" w:hint="eastAsia"/>
          <w:color w:val="FF0000"/>
          <w:szCs w:val="21"/>
          <w:vertAlign w:val="subscript"/>
        </w:rPr>
        <w:t>铝</w:t>
      </w:r>
      <w:r>
        <w:rPr>
          <w:rFonts w:ascii="宋体" w:hAnsi="宋体" w:cs="宋体" w:hint="eastAsia"/>
          <w:color w:val="FF0000"/>
          <w:szCs w:val="21"/>
        </w:rPr>
        <w:t>g＝ρ</w:t>
      </w:r>
      <w:r>
        <w:rPr>
          <w:rFonts w:ascii="宋体" w:hAnsi="宋体" w:cs="宋体" w:hint="eastAsia"/>
          <w:color w:val="FF0000"/>
          <w:szCs w:val="21"/>
          <w:vertAlign w:val="subscript"/>
        </w:rPr>
        <w:t>铝</w:t>
      </w:r>
      <w:proofErr w:type="spellStart"/>
      <w:r>
        <w:rPr>
          <w:rFonts w:ascii="宋体" w:hAnsi="宋体" w:cs="宋体" w:hint="eastAsia"/>
          <w:color w:val="FF0000"/>
          <w:szCs w:val="21"/>
        </w:rPr>
        <w:t>Shg</w:t>
      </w:r>
      <w:proofErr w:type="spellEnd"/>
      <w:r>
        <w:rPr>
          <w:rFonts w:ascii="宋体" w:hAnsi="宋体" w:cs="宋体" w:hint="eastAsia"/>
          <w:color w:val="FF0000"/>
          <w:szCs w:val="21"/>
        </w:rPr>
        <w:t>＝2.7×10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×3×10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2</w:t>
      </w:r>
      <w:r>
        <w:rPr>
          <w:rFonts w:ascii="宋体" w:hAnsi="宋体" w:cs="宋体" w:hint="eastAsia"/>
          <w:color w:val="FF0000"/>
          <w:szCs w:val="21"/>
        </w:rPr>
        <w:t>×0.1m×10N/kg＝8.1N；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圆柱体静止于水槽底部，由力的平衡条件可知圆柱体对水槽底部的压力：</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F</w:t>
      </w:r>
      <w:r>
        <w:rPr>
          <w:rFonts w:ascii="宋体" w:hAnsi="宋体" w:cs="宋体" w:hint="eastAsia"/>
          <w:color w:val="FF0000"/>
          <w:szCs w:val="21"/>
          <w:vertAlign w:val="subscript"/>
        </w:rPr>
        <w:t>压</w:t>
      </w:r>
      <w:r>
        <w:rPr>
          <w:rFonts w:ascii="宋体" w:hAnsi="宋体" w:cs="宋体" w:hint="eastAsia"/>
          <w:color w:val="FF0000"/>
          <w:szCs w:val="21"/>
        </w:rPr>
        <w:t>＝G</w:t>
      </w:r>
      <w:r>
        <w:rPr>
          <w:rFonts w:ascii="宋体" w:hAnsi="宋体" w:cs="宋体" w:hint="eastAsia"/>
          <w:color w:val="FF0000"/>
          <w:szCs w:val="21"/>
          <w:vertAlign w:val="subscript"/>
        </w:rPr>
        <w:t>铝</w:t>
      </w: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＝8.1N﹣1.5N＝6.6N，</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则圆柱体对水槽底部的压强：p＝F</w:t>
      </w:r>
      <w:r>
        <w:rPr>
          <w:rFonts w:ascii="宋体" w:hAnsi="宋体" w:cs="宋体" w:hint="eastAsia"/>
          <w:color w:val="FF0000"/>
          <w:szCs w:val="21"/>
          <w:vertAlign w:val="subscript"/>
        </w:rPr>
        <w:t>压</w:t>
      </w:r>
      <w:r>
        <w:rPr>
          <w:rFonts w:ascii="宋体" w:hAnsi="宋体" w:cs="宋体" w:hint="eastAsia"/>
          <w:color w:val="FF0000"/>
          <w:szCs w:val="21"/>
        </w:rPr>
        <w:t>/S＝2.2×10</w:t>
      </w:r>
      <w:r>
        <w:rPr>
          <w:rFonts w:ascii="宋体" w:hAnsi="宋体" w:cs="宋体" w:hint="eastAsia"/>
          <w:color w:val="FF0000"/>
          <w:szCs w:val="21"/>
          <w:vertAlign w:val="superscript"/>
        </w:rPr>
        <w:t>3</w:t>
      </w:r>
      <w:r>
        <w:rPr>
          <w:rFonts w:ascii="宋体" w:hAnsi="宋体" w:cs="宋体" w:hint="eastAsia"/>
          <w:color w:val="FF0000"/>
          <w:szCs w:val="21"/>
        </w:rPr>
        <w:t>Pa</w:t>
      </w:r>
    </w:p>
    <w:p w:rsidR="00117EB5" w:rsidRDefault="00117EB5" w:rsidP="00117EB5">
      <w:pPr>
        <w:spacing w:line="360" w:lineRule="auto"/>
        <w:rPr>
          <w:rFonts w:ascii="宋体" w:hAnsi="宋体" w:cs="宋体"/>
          <w:szCs w:val="21"/>
        </w:rPr>
      </w:pPr>
      <w:r>
        <w:rPr>
          <w:rFonts w:ascii="宋体" w:hAnsi="宋体" w:cs="宋体" w:hint="eastAsia"/>
          <w:b/>
          <w:bCs/>
          <w:szCs w:val="21"/>
        </w:rPr>
        <w:t>31．（2019上海）</w:t>
      </w:r>
      <w:r>
        <w:rPr>
          <w:rFonts w:ascii="宋体" w:hAnsi="宋体" w:cs="宋体" w:hint="eastAsia"/>
          <w:szCs w:val="21"/>
        </w:rPr>
        <w:t>如图，足够高的薄壁圆柱形容器甲、乙置于水平桌面上，容器甲、乙底部所受液体的压强相等。容器甲中盛有水，水的深度为0.08米，容器乙中盛有另一种液体。</w:t>
      </w:r>
    </w:p>
    <w:p w:rsidR="00117EB5" w:rsidRDefault="00117EB5" w:rsidP="00117EB5">
      <w:pPr>
        <w:spacing w:line="360" w:lineRule="auto"/>
        <w:rPr>
          <w:rFonts w:ascii="宋体" w:hAnsi="宋体" w:cs="宋体"/>
          <w:szCs w:val="21"/>
        </w:rPr>
      </w:pPr>
      <w:r>
        <w:rPr>
          <w:rFonts w:ascii="宋体" w:hAnsi="宋体" w:cs="宋体" w:hint="eastAsia"/>
          <w:szCs w:val="21"/>
        </w:rPr>
        <w:t>（1）若水的质量为2千克，求容器甲中水的体积V</w:t>
      </w:r>
      <w:r>
        <w:rPr>
          <w:rFonts w:ascii="宋体" w:hAnsi="宋体" w:cs="宋体" w:hint="eastAsia"/>
          <w:szCs w:val="21"/>
          <w:vertAlign w:val="subscript"/>
        </w:rPr>
        <w:t>水</w:t>
      </w:r>
      <w:r>
        <w:rPr>
          <w:rFonts w:ascii="宋体" w:hAnsi="宋体" w:cs="宋体" w:hint="eastAsia"/>
          <w:szCs w:val="21"/>
        </w:rPr>
        <w:t>。</w:t>
      </w:r>
    </w:p>
    <w:p w:rsidR="00117EB5" w:rsidRDefault="00117EB5" w:rsidP="00117EB5">
      <w:pPr>
        <w:spacing w:line="360" w:lineRule="auto"/>
        <w:rPr>
          <w:rFonts w:ascii="宋体" w:hAnsi="宋体" w:cs="宋体"/>
          <w:szCs w:val="21"/>
        </w:rPr>
      </w:pPr>
      <w:r>
        <w:rPr>
          <w:rFonts w:ascii="宋体" w:hAnsi="宋体" w:cs="宋体" w:hint="eastAsia"/>
          <w:szCs w:val="21"/>
        </w:rPr>
        <w:t>（2）求容器甲中水对容器底部的压强p</w:t>
      </w:r>
      <w:r>
        <w:rPr>
          <w:rFonts w:ascii="宋体" w:hAnsi="宋体" w:cs="宋体" w:hint="eastAsia"/>
          <w:szCs w:val="21"/>
          <w:vertAlign w:val="subscript"/>
        </w:rPr>
        <w:t>水</w:t>
      </w:r>
      <w:r>
        <w:rPr>
          <w:rFonts w:ascii="宋体" w:hAnsi="宋体" w:cs="宋体" w:hint="eastAsia"/>
          <w:szCs w:val="21"/>
        </w:rPr>
        <w:t>。</w:t>
      </w:r>
    </w:p>
    <w:p w:rsidR="00117EB5" w:rsidRDefault="00117EB5" w:rsidP="00117EB5">
      <w:pPr>
        <w:spacing w:line="360" w:lineRule="auto"/>
        <w:rPr>
          <w:rFonts w:ascii="宋体" w:hAnsi="宋体" w:cs="宋体"/>
          <w:szCs w:val="21"/>
        </w:rPr>
      </w:pPr>
      <w:r>
        <w:rPr>
          <w:rFonts w:ascii="宋体" w:hAnsi="宋体" w:cs="宋体" w:hint="eastAsia"/>
          <w:szCs w:val="21"/>
        </w:rPr>
        <w:t>（3）现往容器甲中加水，直至与乙容器中的液面等高，此时水对容器底部的压强增大了196帕，求液体乙的密度ρ</w:t>
      </w:r>
      <w:r>
        <w:rPr>
          <w:rFonts w:ascii="宋体" w:hAnsi="宋体" w:cs="宋体" w:hint="eastAsia"/>
          <w:szCs w:val="21"/>
          <w:vertAlign w:val="subscript"/>
        </w:rPr>
        <w:t>液</w:t>
      </w:r>
      <w:r>
        <w:rPr>
          <w:rFonts w:ascii="宋体" w:hAnsi="宋体" w:cs="宋体" w:hint="eastAsia"/>
          <w:szCs w:val="21"/>
        </w:rPr>
        <w:t>。</w:t>
      </w:r>
    </w:p>
    <w:p w:rsidR="00117EB5" w:rsidRDefault="00117EB5" w:rsidP="00117EB5">
      <w:pPr>
        <w:spacing w:line="360" w:lineRule="auto"/>
        <w:ind w:leftChars="130" w:left="273"/>
        <w:rPr>
          <w:rFonts w:ascii="宋体" w:hAnsi="宋体" w:cs="宋体"/>
          <w:szCs w:val="21"/>
        </w:rPr>
      </w:pPr>
      <w:r>
        <w:rPr>
          <w:rFonts w:ascii="宋体" w:hAnsi="宋体" w:cs="宋体" w:hint="eastAsia"/>
          <w:noProof/>
          <w:szCs w:val="21"/>
        </w:rPr>
        <w:lastRenderedPageBreak/>
        <w:drawing>
          <wp:inline distT="0" distB="0" distL="114300" distR="114300" wp14:anchorId="1A273B16" wp14:editId="6E12683F">
            <wp:extent cx="1295400" cy="914400"/>
            <wp:effectExtent l="0" t="0" r="0" b="0"/>
            <wp:docPr id="19"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4618" name="图片 58" descr=" "/>
                    <pic:cNvPicPr>
                      <a:picLocks noChangeAspect="1"/>
                    </pic:cNvPicPr>
                  </pic:nvPicPr>
                  <pic:blipFill>
                    <a:blip r:embed="rId123"/>
                    <a:stretch>
                      <a:fillRect/>
                    </a:stretch>
                  </pic:blipFill>
                  <pic:spPr>
                    <a:xfrm>
                      <a:off x="0" y="0"/>
                      <a:ext cx="1295400" cy="914400"/>
                    </a:xfrm>
                    <a:prstGeom prst="rect">
                      <a:avLst/>
                    </a:prstGeom>
                    <a:noFill/>
                    <a:ln>
                      <a:noFill/>
                    </a:ln>
                  </pic:spPr>
                </pic:pic>
              </a:graphicData>
            </a:graphic>
          </wp:inline>
        </w:drawing>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【答案】（1）甲容器中水的体积为2×10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（2）容器甲中水对容器底部的压强为784pa；</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（3）液体乙的密度为800kg/m</w:t>
      </w:r>
      <w:r>
        <w:rPr>
          <w:rFonts w:ascii="宋体" w:hAnsi="宋体" w:cs="宋体" w:hint="eastAsia"/>
          <w:color w:val="FF0000"/>
          <w:szCs w:val="21"/>
          <w:vertAlign w:val="superscript"/>
        </w:rPr>
        <w:t>3</w:t>
      </w:r>
      <w:r>
        <w:rPr>
          <w:rFonts w:ascii="宋体" w:hAnsi="宋体" w:cs="宋体" w:hint="eastAsia"/>
          <w:color w:val="FF0000"/>
          <w:szCs w:val="21"/>
        </w:rPr>
        <w:t>。</w:t>
      </w:r>
    </w:p>
    <w:p w:rsidR="00117EB5" w:rsidRDefault="00117EB5" w:rsidP="00117EB5">
      <w:pPr>
        <w:spacing w:line="360" w:lineRule="auto"/>
        <w:rPr>
          <w:rFonts w:ascii="宋体" w:hAnsi="宋体" w:cs="宋体"/>
          <w:color w:val="FF0000"/>
          <w:szCs w:val="21"/>
        </w:rPr>
      </w:pPr>
      <w:r>
        <w:rPr>
          <w:rFonts w:ascii="宋体" w:hAnsi="宋体" w:cs="宋体" w:hint="eastAsia"/>
          <w:color w:val="FF0000"/>
          <w:szCs w:val="21"/>
        </w:rPr>
        <w:t>【解析】①已知水的质量，水的密度也是默认已知量ρ水＝1.0×10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；根据公式V＝</w:t>
      </w:r>
      <w:r>
        <w:rPr>
          <w:rFonts w:ascii="宋体" w:hAnsi="宋体" w:cs="宋体" w:hint="eastAsia"/>
          <w:noProof/>
          <w:color w:val="FF0000"/>
          <w:position w:val="-22"/>
          <w:szCs w:val="21"/>
        </w:rPr>
        <w:drawing>
          <wp:inline distT="0" distB="0" distL="114300" distR="114300" wp14:anchorId="6540F924" wp14:editId="08A2BC76">
            <wp:extent cx="200025" cy="333375"/>
            <wp:effectExtent l="0" t="0" r="9525" b="9525"/>
            <wp:docPr id="24"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79755" name="图片 59" descr=" "/>
                    <pic:cNvPicPr>
                      <a:picLocks noChangeAspect="1"/>
                    </pic:cNvPicPr>
                  </pic:nvPicPr>
                  <pic:blipFill>
                    <a:blip r:embed="rId124"/>
                    <a:stretch>
                      <a:fillRect/>
                    </a:stretch>
                  </pic:blipFill>
                  <pic:spPr>
                    <a:xfrm>
                      <a:off x="0" y="0"/>
                      <a:ext cx="200025" cy="333375"/>
                    </a:xfrm>
                    <a:prstGeom prst="rect">
                      <a:avLst/>
                    </a:prstGeom>
                    <a:noFill/>
                    <a:ln>
                      <a:noFill/>
                    </a:ln>
                  </pic:spPr>
                </pic:pic>
              </a:graphicData>
            </a:graphic>
          </wp:inline>
        </w:drawing>
      </w:r>
      <w:r>
        <w:rPr>
          <w:rFonts w:ascii="宋体" w:hAnsi="宋体" w:cs="宋体" w:hint="eastAsia"/>
          <w:color w:val="FF0000"/>
          <w:szCs w:val="21"/>
        </w:rPr>
        <w:t>可以求解。</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②已知水的深度h＝0.08h，根据液体压强计算公式p＝ρ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③设容器乙内液体的深度为h</w:t>
      </w:r>
      <w:r>
        <w:rPr>
          <w:rFonts w:ascii="宋体" w:hAnsi="宋体" w:cs="宋体" w:hint="eastAsia"/>
          <w:color w:val="FF0000"/>
          <w:szCs w:val="21"/>
          <w:vertAlign w:val="subscript"/>
        </w:rPr>
        <w:t>1</w:t>
      </w:r>
      <w:r>
        <w:rPr>
          <w:rFonts w:ascii="宋体" w:hAnsi="宋体" w:cs="宋体" w:hint="eastAsia"/>
          <w:color w:val="FF0000"/>
          <w:szCs w:val="21"/>
        </w:rPr>
        <w:t>，当水深是h</w:t>
      </w:r>
      <w:r>
        <w:rPr>
          <w:rFonts w:ascii="宋体" w:hAnsi="宋体" w:cs="宋体" w:hint="eastAsia"/>
          <w:color w:val="FF0000"/>
          <w:szCs w:val="21"/>
          <w:vertAlign w:val="subscript"/>
        </w:rPr>
        <w:t>1</w:t>
      </w:r>
      <w:r>
        <w:rPr>
          <w:rFonts w:ascii="宋体" w:hAnsi="宋体" w:cs="宋体" w:hint="eastAsia"/>
          <w:color w:val="FF0000"/>
          <w:szCs w:val="21"/>
        </w:rPr>
        <w:t>的时候其压强为P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＝p+△p由此可以得出p</w:t>
      </w:r>
      <w:r>
        <w:rPr>
          <w:rFonts w:ascii="宋体" w:hAnsi="宋体" w:cs="宋体" w:hint="eastAsia"/>
          <w:color w:val="FF0000"/>
          <w:szCs w:val="21"/>
          <w:vertAlign w:val="subscript"/>
        </w:rPr>
        <w:t>1</w:t>
      </w:r>
      <w:r>
        <w:rPr>
          <w:rFonts w:ascii="宋体" w:hAnsi="宋体" w:cs="宋体" w:hint="eastAsia"/>
          <w:color w:val="FF0000"/>
          <w:szCs w:val="21"/>
        </w:rPr>
        <w:t>的大小，进而算出h</w:t>
      </w:r>
      <w:r>
        <w:rPr>
          <w:rFonts w:ascii="宋体" w:hAnsi="宋体" w:cs="宋体" w:hint="eastAsia"/>
          <w:color w:val="FF0000"/>
          <w:szCs w:val="21"/>
          <w:vertAlign w:val="subscript"/>
        </w:rPr>
        <w:t>1</w:t>
      </w:r>
      <w:r>
        <w:rPr>
          <w:rFonts w:ascii="宋体" w:hAnsi="宋体" w:cs="宋体" w:hint="eastAsia"/>
          <w:color w:val="FF0000"/>
          <w:szCs w:val="21"/>
        </w:rPr>
        <w:t>；</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题干表明容器甲、乙底部所受液体的压强相等，即：p＝p</w:t>
      </w:r>
      <w:r>
        <w:rPr>
          <w:rFonts w:ascii="宋体" w:hAnsi="宋体" w:cs="宋体" w:hint="eastAsia"/>
          <w:color w:val="FF0000"/>
          <w:szCs w:val="21"/>
          <w:vertAlign w:val="subscript"/>
        </w:rPr>
        <w:t>乙</w:t>
      </w:r>
      <w:r>
        <w:rPr>
          <w:rFonts w:ascii="宋体" w:hAnsi="宋体" w:cs="宋体" w:hint="eastAsia"/>
          <w:color w:val="FF0000"/>
          <w:szCs w:val="21"/>
        </w:rPr>
        <w:t>；又因为p</w:t>
      </w:r>
      <w:r>
        <w:rPr>
          <w:rFonts w:ascii="宋体" w:hAnsi="宋体" w:cs="宋体" w:hint="eastAsia"/>
          <w:color w:val="FF0000"/>
          <w:szCs w:val="21"/>
          <w:vertAlign w:val="subscript"/>
        </w:rPr>
        <w:t>乙</w:t>
      </w:r>
      <w:r>
        <w:rPr>
          <w:rFonts w:ascii="宋体" w:hAnsi="宋体" w:cs="宋体" w:hint="eastAsia"/>
          <w:color w:val="FF0000"/>
          <w:szCs w:val="21"/>
        </w:rPr>
        <w:t>＝ρ</w:t>
      </w:r>
      <w:r>
        <w:rPr>
          <w:rFonts w:ascii="宋体" w:hAnsi="宋体" w:cs="宋体" w:hint="eastAsia"/>
          <w:color w:val="FF0000"/>
          <w:szCs w:val="21"/>
          <w:vertAlign w:val="subscript"/>
        </w:rPr>
        <w:t>乙</w:t>
      </w:r>
      <w:r>
        <w:rPr>
          <w:rFonts w:ascii="宋体" w:hAnsi="宋体" w:cs="宋体" w:hint="eastAsia"/>
          <w:color w:val="FF0000"/>
          <w:szCs w:val="21"/>
        </w:rPr>
        <w:t>gh</w:t>
      </w:r>
      <w:r>
        <w:rPr>
          <w:rFonts w:ascii="宋体" w:hAnsi="宋体" w:cs="宋体" w:hint="eastAsia"/>
          <w:color w:val="FF0000"/>
          <w:szCs w:val="21"/>
          <w:vertAlign w:val="subscript"/>
        </w:rPr>
        <w:t>1</w:t>
      </w:r>
      <w:r>
        <w:rPr>
          <w:rFonts w:ascii="宋体" w:hAnsi="宋体" w:cs="宋体" w:hint="eastAsia"/>
          <w:color w:val="FF0000"/>
          <w:szCs w:val="21"/>
        </w:rPr>
        <w:t>故可以求出ρ</w:t>
      </w:r>
      <w:r>
        <w:rPr>
          <w:rFonts w:ascii="宋体" w:hAnsi="宋体" w:cs="宋体" w:hint="eastAsia"/>
          <w:color w:val="FF0000"/>
          <w:szCs w:val="21"/>
          <w:vertAlign w:val="subscript"/>
        </w:rPr>
        <w:t>乙</w:t>
      </w:r>
      <w:r>
        <w:rPr>
          <w:rFonts w:ascii="宋体" w:hAnsi="宋体" w:cs="宋体" w:hint="eastAsia"/>
          <w:color w:val="FF0000"/>
          <w:szCs w:val="21"/>
        </w:rPr>
        <w:t>。</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（1）容器中甲水的体积为：V＝</w:t>
      </w:r>
      <w:r>
        <w:rPr>
          <w:rFonts w:ascii="宋体" w:hAnsi="宋体" w:cs="宋体" w:hint="eastAsia"/>
          <w:noProof/>
          <w:color w:val="FF0000"/>
          <w:position w:val="-22"/>
          <w:szCs w:val="21"/>
        </w:rPr>
        <w:drawing>
          <wp:inline distT="0" distB="0" distL="114300" distR="114300" wp14:anchorId="0A60E4E7" wp14:editId="423A1BCE">
            <wp:extent cx="200025" cy="333375"/>
            <wp:effectExtent l="0" t="0" r="9525" b="9525"/>
            <wp:docPr id="25" name="图片 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048" name="图片 60" descr=" "/>
                    <pic:cNvPicPr>
                      <a:picLocks noChangeAspect="1"/>
                    </pic:cNvPicPr>
                  </pic:nvPicPr>
                  <pic:blipFill>
                    <a:blip r:embed="rId124"/>
                    <a:stretch>
                      <a:fillRect/>
                    </a:stretch>
                  </pic:blipFill>
                  <pic:spPr>
                    <a:xfrm>
                      <a:off x="0" y="0"/>
                      <a:ext cx="2000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A4975EB" wp14:editId="7F3D882B">
            <wp:extent cx="1104900" cy="400050"/>
            <wp:effectExtent l="0" t="0" r="0" b="0"/>
            <wp:docPr id="26"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99532" name="图片 61" descr=" "/>
                    <pic:cNvPicPr>
                      <a:picLocks noChangeAspect="1"/>
                    </pic:cNvPicPr>
                  </pic:nvPicPr>
                  <pic:blipFill>
                    <a:blip r:embed="rId125"/>
                    <a:stretch>
                      <a:fillRect/>
                    </a:stretch>
                  </pic:blipFill>
                  <pic:spPr>
                    <a:xfrm>
                      <a:off x="0" y="0"/>
                      <a:ext cx="1104900" cy="400050"/>
                    </a:xfrm>
                    <a:prstGeom prst="rect">
                      <a:avLst/>
                    </a:prstGeom>
                    <a:noFill/>
                    <a:ln>
                      <a:noFill/>
                    </a:ln>
                  </pic:spPr>
                </pic:pic>
              </a:graphicData>
            </a:graphic>
          </wp:inline>
        </w:drawing>
      </w:r>
      <w:r>
        <w:rPr>
          <w:rFonts w:ascii="宋体" w:hAnsi="宋体" w:cs="宋体" w:hint="eastAsia"/>
          <w:color w:val="FF0000"/>
          <w:szCs w:val="21"/>
        </w:rPr>
        <w:t>＝2×10</w:t>
      </w:r>
      <w:r>
        <w:rPr>
          <w:rFonts w:ascii="宋体" w:hAnsi="宋体" w:cs="宋体" w:hint="eastAsia"/>
          <w:color w:val="FF0000"/>
          <w:szCs w:val="21"/>
          <w:vertAlign w:val="superscript"/>
        </w:rPr>
        <w:t>﹣3</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（2）容器甲中水对容器底部的压强：p</w:t>
      </w:r>
      <w:r>
        <w:rPr>
          <w:rFonts w:ascii="宋体" w:hAnsi="宋体" w:cs="宋体" w:hint="eastAsia"/>
          <w:color w:val="FF0000"/>
          <w:szCs w:val="21"/>
          <w:vertAlign w:val="subscript"/>
        </w:rPr>
        <w:t>水</w:t>
      </w:r>
      <w:r>
        <w:rPr>
          <w:rFonts w:ascii="宋体" w:hAnsi="宋体" w:cs="宋体" w:hint="eastAsia"/>
          <w:color w:val="FF0000"/>
          <w:szCs w:val="21"/>
        </w:rPr>
        <w:t>＝ρ</w:t>
      </w:r>
      <w:proofErr w:type="spellStart"/>
      <w:r>
        <w:rPr>
          <w:rFonts w:ascii="宋体" w:hAnsi="宋体" w:cs="宋体" w:hint="eastAsia"/>
          <w:color w:val="FF0000"/>
          <w:szCs w:val="21"/>
        </w:rPr>
        <w:t>gh</w:t>
      </w:r>
      <w:proofErr w:type="spellEnd"/>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×9.8N/kg×0.08m＝784pa。</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（3）当容器甲内加水至于容器乙相平时，设此时水深为h</w:t>
      </w:r>
      <w:r>
        <w:rPr>
          <w:rFonts w:ascii="宋体" w:hAnsi="宋体" w:cs="宋体" w:hint="eastAsia"/>
          <w:color w:val="FF0000"/>
          <w:szCs w:val="21"/>
          <w:vertAlign w:val="subscript"/>
        </w:rPr>
        <w:t>1</w:t>
      </w:r>
      <w:r>
        <w:rPr>
          <w:rFonts w:ascii="宋体" w:hAnsi="宋体" w:cs="宋体" w:hint="eastAsia"/>
          <w:color w:val="FF0000"/>
          <w:szCs w:val="21"/>
        </w:rPr>
        <w:t>，</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此时水对容器底部的压强：p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水</w:t>
      </w:r>
      <w:r>
        <w:rPr>
          <w:rFonts w:ascii="宋体" w:hAnsi="宋体" w:cs="宋体" w:hint="eastAsia"/>
          <w:color w:val="FF0000"/>
          <w:szCs w:val="21"/>
        </w:rPr>
        <w:t>+△p＝784pa+196pa＝980pa；</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由p＝ρ</w:t>
      </w:r>
      <w:proofErr w:type="spellStart"/>
      <w:r>
        <w:rPr>
          <w:rFonts w:ascii="宋体" w:hAnsi="宋体" w:cs="宋体" w:hint="eastAsia"/>
          <w:color w:val="FF0000"/>
          <w:szCs w:val="21"/>
        </w:rPr>
        <w:t>gh</w:t>
      </w:r>
      <w:proofErr w:type="spellEnd"/>
      <w:r>
        <w:rPr>
          <w:rFonts w:ascii="宋体" w:hAnsi="宋体" w:cs="宋体" w:hint="eastAsia"/>
          <w:color w:val="FF0000"/>
          <w:szCs w:val="21"/>
        </w:rPr>
        <w:t>可得此时水的深度：h</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1"/>
          <w:szCs w:val="21"/>
        </w:rPr>
        <w:drawing>
          <wp:inline distT="0" distB="0" distL="114300" distR="114300" wp14:anchorId="002F5D6E" wp14:editId="341FEB07">
            <wp:extent cx="438150" cy="447675"/>
            <wp:effectExtent l="0" t="0" r="0" b="9525"/>
            <wp:docPr id="27"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699248" name="图片 62" descr=" "/>
                    <pic:cNvPicPr>
                      <a:picLocks noChangeAspect="1"/>
                    </pic:cNvPicPr>
                  </pic:nvPicPr>
                  <pic:blipFill>
                    <a:blip r:embed="rId126"/>
                    <a:stretch>
                      <a:fillRect/>
                    </a:stretch>
                  </pic:blipFill>
                  <pic:spPr>
                    <a:xfrm>
                      <a:off x="0" y="0"/>
                      <a:ext cx="438150"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7882983" wp14:editId="4DAD50C5">
            <wp:extent cx="1809750" cy="390525"/>
            <wp:effectExtent l="0" t="0" r="0" b="9525"/>
            <wp:docPr id="28"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36357" name="图片 63" descr=" "/>
                    <pic:cNvPicPr>
                      <a:picLocks noChangeAspect="1"/>
                    </pic:cNvPicPr>
                  </pic:nvPicPr>
                  <pic:blipFill>
                    <a:blip r:embed="rId127"/>
                    <a:stretch>
                      <a:fillRect/>
                    </a:stretch>
                  </pic:blipFill>
                  <pic:spPr>
                    <a:xfrm>
                      <a:off x="0" y="0"/>
                      <a:ext cx="1809750" cy="390525"/>
                    </a:xfrm>
                    <a:prstGeom prst="rect">
                      <a:avLst/>
                    </a:prstGeom>
                    <a:noFill/>
                    <a:ln>
                      <a:noFill/>
                    </a:ln>
                  </pic:spPr>
                </pic:pic>
              </a:graphicData>
            </a:graphic>
          </wp:inline>
        </w:drawing>
      </w:r>
      <w:r>
        <w:rPr>
          <w:rFonts w:ascii="宋体" w:hAnsi="宋体" w:cs="宋体" w:hint="eastAsia"/>
          <w:color w:val="FF0000"/>
          <w:szCs w:val="21"/>
        </w:rPr>
        <w:t>＝0.1m；</w:t>
      </w:r>
    </w:p>
    <w:p w:rsidR="00117EB5" w:rsidRDefault="00117EB5" w:rsidP="00117EB5">
      <w:pPr>
        <w:spacing w:line="360" w:lineRule="auto"/>
        <w:ind w:leftChars="130" w:left="273"/>
        <w:rPr>
          <w:rFonts w:ascii="宋体" w:hAnsi="宋体" w:cs="宋体"/>
          <w:color w:val="FF0000"/>
          <w:szCs w:val="21"/>
        </w:rPr>
      </w:pPr>
      <w:r>
        <w:rPr>
          <w:rFonts w:ascii="宋体" w:hAnsi="宋体" w:cs="宋体" w:hint="eastAsia"/>
          <w:color w:val="FF0000"/>
          <w:szCs w:val="21"/>
        </w:rPr>
        <w:t>由题知，原来容器甲、乙底部所受液体的压强相等，即：p</w:t>
      </w:r>
      <w:r>
        <w:rPr>
          <w:rFonts w:ascii="宋体" w:hAnsi="宋体" w:cs="宋体" w:hint="eastAsia"/>
          <w:color w:val="FF0000"/>
          <w:szCs w:val="21"/>
          <w:vertAlign w:val="subscript"/>
        </w:rPr>
        <w:t>乙</w:t>
      </w:r>
      <w:r>
        <w:rPr>
          <w:rFonts w:ascii="宋体" w:hAnsi="宋体" w:cs="宋体" w:hint="eastAsia"/>
          <w:color w:val="FF0000"/>
          <w:szCs w:val="21"/>
        </w:rPr>
        <w:t>＝p</w:t>
      </w:r>
      <w:r>
        <w:rPr>
          <w:rFonts w:ascii="宋体" w:hAnsi="宋体" w:cs="宋体" w:hint="eastAsia"/>
          <w:color w:val="FF0000"/>
          <w:szCs w:val="21"/>
          <w:vertAlign w:val="subscript"/>
        </w:rPr>
        <w:t>水</w:t>
      </w:r>
      <w:r>
        <w:rPr>
          <w:rFonts w:ascii="宋体" w:hAnsi="宋体" w:cs="宋体" w:hint="eastAsia"/>
          <w:color w:val="FF0000"/>
          <w:szCs w:val="21"/>
        </w:rPr>
        <w:t>＝784pa；</w:t>
      </w:r>
    </w:p>
    <w:p w:rsidR="00117EB5" w:rsidRDefault="00117EB5" w:rsidP="00117EB5">
      <w:r>
        <w:rPr>
          <w:rFonts w:ascii="宋体" w:hAnsi="宋体" w:cs="宋体" w:hint="eastAsia"/>
          <w:color w:val="FF0000"/>
          <w:szCs w:val="21"/>
        </w:rPr>
        <w:t>由p＝ρ</w:t>
      </w:r>
      <w:proofErr w:type="spellStart"/>
      <w:r>
        <w:rPr>
          <w:rFonts w:ascii="宋体" w:hAnsi="宋体" w:cs="宋体" w:hint="eastAsia"/>
          <w:color w:val="FF0000"/>
          <w:szCs w:val="21"/>
        </w:rPr>
        <w:t>gh</w:t>
      </w:r>
      <w:proofErr w:type="spellEnd"/>
      <w:r>
        <w:rPr>
          <w:rFonts w:ascii="宋体" w:hAnsi="宋体" w:cs="宋体" w:hint="eastAsia"/>
          <w:color w:val="FF0000"/>
          <w:szCs w:val="21"/>
        </w:rPr>
        <w:t>可得，液体乙的密度：ρ</w:t>
      </w:r>
      <w:r>
        <w:rPr>
          <w:rFonts w:ascii="宋体" w:hAnsi="宋体" w:cs="宋体" w:hint="eastAsia"/>
          <w:color w:val="FF0000"/>
          <w:szCs w:val="21"/>
          <w:vertAlign w:val="subscript"/>
        </w:rPr>
        <w:t>乙</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3F42935F" wp14:editId="781C7661">
            <wp:extent cx="304800" cy="390525"/>
            <wp:effectExtent l="0" t="0" r="0" b="9525"/>
            <wp:docPr id="29" name="图片 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200422" name="图片 64" descr=" "/>
                    <pic:cNvPicPr>
                      <a:picLocks noChangeAspect="1"/>
                    </pic:cNvPicPr>
                  </pic:nvPicPr>
                  <pic:blipFill>
                    <a:blip r:embed="rId128"/>
                    <a:stretch>
                      <a:fillRect/>
                    </a:stretch>
                  </pic:blipFill>
                  <pic:spPr>
                    <a:xfrm>
                      <a:off x="0" y="0"/>
                      <a:ext cx="3048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76F66364" wp14:editId="654FF2C7">
            <wp:extent cx="1038225" cy="342900"/>
            <wp:effectExtent l="0" t="0" r="9525" b="0"/>
            <wp:docPr id="30" name="图片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732" name="图片 65" descr=" "/>
                    <pic:cNvPicPr>
                      <a:picLocks noChangeAspect="1"/>
                    </pic:cNvPicPr>
                  </pic:nvPicPr>
                  <pic:blipFill>
                    <a:blip r:embed="rId129"/>
                    <a:stretch>
                      <a:fillRect/>
                    </a:stretch>
                  </pic:blipFill>
                  <pic:spPr>
                    <a:xfrm>
                      <a:off x="0" y="0"/>
                      <a:ext cx="1038225" cy="342900"/>
                    </a:xfrm>
                    <a:prstGeom prst="rect">
                      <a:avLst/>
                    </a:prstGeom>
                    <a:noFill/>
                    <a:ln>
                      <a:noFill/>
                    </a:ln>
                  </pic:spPr>
                </pic:pic>
              </a:graphicData>
            </a:graphic>
          </wp:inline>
        </w:drawing>
      </w:r>
      <w:r>
        <w:rPr>
          <w:rFonts w:ascii="宋体" w:hAnsi="宋体" w:cs="宋体" w:hint="eastAsia"/>
          <w:color w:val="FF0000"/>
          <w:szCs w:val="21"/>
        </w:rPr>
        <w:t>＝800kg/m</w:t>
      </w:r>
      <w:r>
        <w:rPr>
          <w:rFonts w:ascii="宋体" w:hAnsi="宋体" w:cs="宋体" w:hint="eastAsia"/>
          <w:color w:val="FF0000"/>
          <w:szCs w:val="21"/>
          <w:vertAlign w:val="superscript"/>
        </w:rPr>
        <w:t>3</w:t>
      </w:r>
    </w:p>
    <w:p w:rsidR="00495CAF" w:rsidRPr="00117EB5" w:rsidRDefault="00495CAF" w:rsidP="00117EB5"/>
    <w:sectPr w:rsidR="00495CAF" w:rsidRPr="00117EB5">
      <w:headerReference w:type="default" r:id="rId1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5A07" w:rsidRDefault="00F35A07" w:rsidP="008044A7">
      <w:r>
        <w:separator/>
      </w:r>
    </w:p>
  </w:endnote>
  <w:endnote w:type="continuationSeparator" w:id="0">
    <w:p w:rsidR="00F35A07" w:rsidRDefault="00F35A07"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Times New Roman"/>
    <w:charset w:val="00"/>
    <w:family w:val="auto"/>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5A07" w:rsidRDefault="00F35A07" w:rsidP="008044A7">
      <w:r>
        <w:separator/>
      </w:r>
    </w:p>
  </w:footnote>
  <w:footnote w:type="continuationSeparator" w:id="0">
    <w:p w:rsidR="00F35A07" w:rsidRDefault="00F35A07"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3FF8A9"/>
    <w:multiLevelType w:val="singleLevel"/>
    <w:tmpl w:val="833FF8A9"/>
    <w:lvl w:ilvl="0">
      <w:start w:val="14"/>
      <w:numFmt w:val="decimal"/>
      <w:suff w:val="nothing"/>
      <w:lvlText w:val="%1．"/>
      <w:lvlJc w:val="left"/>
    </w:lvl>
  </w:abstractNum>
  <w:abstractNum w:abstractNumId="1">
    <w:nsid w:val="F06B0B0C"/>
    <w:multiLevelType w:val="singleLevel"/>
    <w:tmpl w:val="F06B0B0C"/>
    <w:lvl w:ilvl="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117EB5"/>
    <w:rsid w:val="002F1DBA"/>
    <w:rsid w:val="00495CAF"/>
    <w:rsid w:val="008044A7"/>
    <w:rsid w:val="00985A94"/>
    <w:rsid w:val="009B02E0"/>
    <w:rsid w:val="00A87ED7"/>
    <w:rsid w:val="00F35A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Body Text First Indent 2" w:uiPriority="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495CAF"/>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495CA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character" w:customStyle="1" w:styleId="1Char">
    <w:name w:val="标题 1 Char"/>
    <w:basedOn w:val="a0"/>
    <w:link w:val="1"/>
    <w:uiPriority w:val="9"/>
    <w:qFormat/>
    <w:rsid w:val="00495CAF"/>
    <w:rPr>
      <w:rFonts w:ascii="宋体" w:eastAsia="宋体" w:hAnsi="宋体" w:cs="Times New Roman"/>
      <w:b/>
      <w:kern w:val="44"/>
      <w:sz w:val="48"/>
      <w:szCs w:val="48"/>
    </w:rPr>
  </w:style>
  <w:style w:type="character" w:customStyle="1" w:styleId="3Char">
    <w:name w:val="标题 3 Char"/>
    <w:basedOn w:val="a0"/>
    <w:link w:val="3"/>
    <w:qFormat/>
    <w:rsid w:val="00495CAF"/>
    <w:rPr>
      <w:rFonts w:ascii="Times New Roman" w:eastAsia="宋体" w:hAnsi="Times New Roman" w:cs="Times New Roman"/>
      <w:b/>
      <w:bCs/>
      <w:sz w:val="32"/>
      <w:szCs w:val="32"/>
    </w:rPr>
  </w:style>
  <w:style w:type="paragraph" w:styleId="a7">
    <w:name w:val="annotation text"/>
    <w:basedOn w:val="a"/>
    <w:link w:val="Char3"/>
    <w:semiHidden/>
    <w:qFormat/>
    <w:rsid w:val="00495CAF"/>
    <w:pPr>
      <w:spacing w:after="200" w:line="276" w:lineRule="auto"/>
      <w:jc w:val="left"/>
    </w:pPr>
    <w:rPr>
      <w:szCs w:val="24"/>
    </w:rPr>
  </w:style>
  <w:style w:type="character" w:customStyle="1" w:styleId="Char3">
    <w:name w:val="批注文字 Char"/>
    <w:basedOn w:val="a0"/>
    <w:link w:val="a7"/>
    <w:semiHidden/>
    <w:rsid w:val="00495CAF"/>
    <w:rPr>
      <w:rFonts w:ascii="Times New Roman" w:eastAsia="宋体" w:hAnsi="Times New Roman" w:cs="Times New Roman"/>
      <w:szCs w:val="24"/>
    </w:rPr>
  </w:style>
  <w:style w:type="paragraph" w:styleId="a8">
    <w:name w:val="Body Text Indent"/>
    <w:basedOn w:val="a"/>
    <w:link w:val="Char4"/>
    <w:qFormat/>
    <w:rsid w:val="00495CAF"/>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495CAF"/>
    <w:rPr>
      <w:rFonts w:ascii="新宋体" w:eastAsia="新宋体" w:hAnsi="新宋体" w:cs="Times New Roman"/>
      <w:sz w:val="28"/>
      <w:szCs w:val="24"/>
    </w:rPr>
  </w:style>
  <w:style w:type="paragraph" w:styleId="a9">
    <w:name w:val="Plain Text"/>
    <w:basedOn w:val="a"/>
    <w:link w:val="Char10"/>
    <w:qFormat/>
    <w:rsid w:val="00495CAF"/>
    <w:pPr>
      <w:spacing w:after="200" w:line="276" w:lineRule="auto"/>
    </w:pPr>
    <w:rPr>
      <w:rFonts w:ascii="宋体" w:hAnsi="Courier New" w:cs="Courier New"/>
      <w:szCs w:val="21"/>
    </w:rPr>
  </w:style>
  <w:style w:type="character" w:customStyle="1" w:styleId="Char5">
    <w:name w:val="纯文本 Char"/>
    <w:basedOn w:val="a0"/>
    <w:qFormat/>
    <w:rsid w:val="00495CAF"/>
    <w:rPr>
      <w:rFonts w:ascii="宋体" w:eastAsia="宋体" w:hAnsi="Courier New" w:cs="Courier New"/>
      <w:szCs w:val="21"/>
    </w:rPr>
  </w:style>
  <w:style w:type="paragraph" w:styleId="aa">
    <w:name w:val="Subtitle"/>
    <w:basedOn w:val="a"/>
    <w:next w:val="a"/>
    <w:link w:val="Char6"/>
    <w:uiPriority w:val="11"/>
    <w:qFormat/>
    <w:rsid w:val="00495CAF"/>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495CAF"/>
    <w:rPr>
      <w:rFonts w:ascii="Cambria" w:eastAsia="宋体" w:hAnsi="Cambria" w:cs="Times New Roman"/>
      <w:b/>
      <w:bCs/>
      <w:kern w:val="28"/>
      <w:sz w:val="32"/>
      <w:szCs w:val="32"/>
    </w:rPr>
  </w:style>
  <w:style w:type="paragraph" w:styleId="ab">
    <w:name w:val="Title"/>
    <w:basedOn w:val="a"/>
    <w:next w:val="a"/>
    <w:link w:val="Char7"/>
    <w:uiPriority w:val="10"/>
    <w:qFormat/>
    <w:rsid w:val="00495CAF"/>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495CAF"/>
    <w:rPr>
      <w:rFonts w:ascii="Cambria" w:eastAsia="宋体" w:hAnsi="Cambria" w:cs="Times New Roman"/>
      <w:b/>
      <w:bCs/>
      <w:sz w:val="32"/>
      <w:szCs w:val="32"/>
    </w:rPr>
  </w:style>
  <w:style w:type="paragraph" w:styleId="20">
    <w:name w:val="Body Text First Indent 2"/>
    <w:basedOn w:val="a8"/>
    <w:link w:val="2Char"/>
    <w:qFormat/>
    <w:rsid w:val="00495CAF"/>
    <w:pPr>
      <w:ind w:firstLineChars="200" w:firstLine="420"/>
    </w:pPr>
  </w:style>
  <w:style w:type="character" w:customStyle="1" w:styleId="2Char">
    <w:name w:val="正文首行缩进 2 Char"/>
    <w:basedOn w:val="Char4"/>
    <w:link w:val="20"/>
    <w:rsid w:val="00495CAF"/>
    <w:rPr>
      <w:rFonts w:ascii="新宋体" w:eastAsia="新宋体" w:hAnsi="新宋体" w:cs="Times New Roman"/>
      <w:sz w:val="28"/>
      <w:szCs w:val="24"/>
    </w:rPr>
  </w:style>
  <w:style w:type="table" w:styleId="ac">
    <w:name w:val="Table Grid"/>
    <w:basedOn w:val="a1"/>
    <w:uiPriority w:val="59"/>
    <w:qFormat/>
    <w:rsid w:val="00495CAF"/>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495CAF"/>
    <w:rPr>
      <w:b/>
      <w:bCs/>
    </w:rPr>
  </w:style>
  <w:style w:type="character" w:styleId="ae">
    <w:name w:val="page number"/>
    <w:qFormat/>
    <w:rsid w:val="00495CAF"/>
  </w:style>
  <w:style w:type="character" w:styleId="af">
    <w:name w:val="FollowedHyperlink"/>
    <w:qFormat/>
    <w:rsid w:val="00495CAF"/>
    <w:rPr>
      <w:color w:val="954F72"/>
      <w:u w:val="single"/>
    </w:rPr>
  </w:style>
  <w:style w:type="character" w:styleId="af0">
    <w:name w:val="Hyperlink"/>
    <w:uiPriority w:val="99"/>
    <w:qFormat/>
    <w:rsid w:val="00495CAF"/>
    <w:rPr>
      <w:color w:val="0000FF"/>
      <w:u w:val="single"/>
    </w:rPr>
  </w:style>
  <w:style w:type="character" w:styleId="af1">
    <w:name w:val="annotation reference"/>
    <w:semiHidden/>
    <w:qFormat/>
    <w:rsid w:val="00495CAF"/>
    <w:rPr>
      <w:sz w:val="21"/>
      <w:szCs w:val="21"/>
    </w:rPr>
  </w:style>
  <w:style w:type="character" w:customStyle="1" w:styleId="subtitles0">
    <w:name w:val="sub_title s0"/>
    <w:basedOn w:val="a0"/>
    <w:qFormat/>
    <w:rsid w:val="00495CAF"/>
  </w:style>
  <w:style w:type="paragraph" w:styleId="af2">
    <w:name w:val="No Spacing"/>
    <w:uiPriority w:val="1"/>
    <w:qFormat/>
    <w:rsid w:val="00495CAF"/>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495CAF"/>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495CAF"/>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495CAF"/>
    <w:rPr>
      <w:rFonts w:ascii="宋体" w:eastAsia="宋体" w:hAnsi="Courier New" w:cs="Courier New"/>
      <w:kern w:val="2"/>
      <w:sz w:val="21"/>
      <w:szCs w:val="21"/>
      <w:lang w:val="en-US" w:eastAsia="zh-CN" w:bidi="ar-SA"/>
    </w:rPr>
  </w:style>
  <w:style w:type="paragraph" w:styleId="af3">
    <w:name w:val="List Paragraph"/>
    <w:basedOn w:val="a"/>
    <w:uiPriority w:val="99"/>
    <w:qFormat/>
    <w:rsid w:val="00495CAF"/>
    <w:pPr>
      <w:spacing w:after="200" w:line="276" w:lineRule="auto"/>
      <w:ind w:firstLineChars="200" w:firstLine="420"/>
    </w:pPr>
    <w:rPr>
      <w:rFonts w:ascii="Calibri" w:hAnsi="Calibri"/>
    </w:rPr>
  </w:style>
  <w:style w:type="character" w:customStyle="1" w:styleId="p141">
    <w:name w:val="p141"/>
    <w:qFormat/>
    <w:rsid w:val="00495CAF"/>
    <w:rPr>
      <w:rFonts w:cs="Times New Roman"/>
      <w:sz w:val="24"/>
      <w:szCs w:val="24"/>
    </w:rPr>
  </w:style>
  <w:style w:type="paragraph" w:customStyle="1" w:styleId="10">
    <w:name w:val="1"/>
    <w:basedOn w:val="a"/>
    <w:qFormat/>
    <w:rsid w:val="00495CAF"/>
    <w:pPr>
      <w:spacing w:after="200" w:line="276" w:lineRule="auto"/>
    </w:pPr>
  </w:style>
  <w:style w:type="character" w:customStyle="1" w:styleId="Char11">
    <w:name w:val="副标题 Char1"/>
    <w:qFormat/>
    <w:rsid w:val="00495CAF"/>
    <w:rPr>
      <w:rFonts w:ascii="Cambria" w:hAnsi="Cambria" w:cs="Times New Roman"/>
      <w:b/>
      <w:bCs/>
      <w:kern w:val="28"/>
      <w:sz w:val="32"/>
      <w:szCs w:val="32"/>
    </w:rPr>
  </w:style>
  <w:style w:type="character" w:customStyle="1" w:styleId="Char12">
    <w:name w:val="批注框文本 Char1"/>
    <w:qFormat/>
    <w:rsid w:val="00495CAF"/>
    <w:rPr>
      <w:kern w:val="2"/>
      <w:sz w:val="18"/>
      <w:szCs w:val="18"/>
    </w:rPr>
  </w:style>
  <w:style w:type="character" w:customStyle="1" w:styleId="xb1">
    <w:name w:val="xb1"/>
    <w:qFormat/>
    <w:rsid w:val="00495CAF"/>
    <w:rPr>
      <w:sz w:val="14"/>
      <w:szCs w:val="14"/>
      <w:vertAlign w:val="subscript"/>
    </w:rPr>
  </w:style>
  <w:style w:type="character" w:customStyle="1" w:styleId="Char13">
    <w:name w:val="标题 Char1"/>
    <w:qFormat/>
    <w:rsid w:val="00495CAF"/>
    <w:rPr>
      <w:rFonts w:ascii="Cambria" w:hAnsi="Cambria" w:cs="Times New Roman"/>
      <w:b/>
      <w:bCs/>
      <w:kern w:val="2"/>
      <w:sz w:val="32"/>
      <w:szCs w:val="32"/>
    </w:rPr>
  </w:style>
  <w:style w:type="character" w:customStyle="1" w:styleId="Char8">
    <w:name w:val="列出段落 Char"/>
    <w:link w:val="11"/>
    <w:uiPriority w:val="99"/>
    <w:qFormat/>
    <w:rsid w:val="00495CAF"/>
    <w:rPr>
      <w:rFonts w:ascii="Calibri" w:hAnsi="Calibri" w:cs="Calibri"/>
      <w:szCs w:val="21"/>
    </w:rPr>
  </w:style>
  <w:style w:type="paragraph" w:customStyle="1" w:styleId="11">
    <w:name w:val="列出段落1"/>
    <w:basedOn w:val="a"/>
    <w:link w:val="Char8"/>
    <w:uiPriority w:val="99"/>
    <w:qFormat/>
    <w:rsid w:val="00495CAF"/>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495CAF"/>
  </w:style>
  <w:style w:type="character" w:customStyle="1" w:styleId="CharChar3">
    <w:name w:val="Char Char3"/>
    <w:qFormat/>
    <w:rsid w:val="00495CAF"/>
    <w:rPr>
      <w:rFonts w:ascii="宋体" w:eastAsia="宋体" w:hAnsi="Courier New" w:cs="Courier New"/>
      <w:szCs w:val="21"/>
    </w:rPr>
  </w:style>
  <w:style w:type="character" w:customStyle="1" w:styleId="Char20">
    <w:name w:val="副标题 Char2"/>
    <w:qFormat/>
    <w:rsid w:val="00495CAF"/>
    <w:rPr>
      <w:rFonts w:ascii="Calibri Light" w:hAnsi="Calibri Light" w:cs="Times New Roman"/>
      <w:b/>
      <w:bCs/>
      <w:kern w:val="28"/>
      <w:sz w:val="32"/>
      <w:szCs w:val="32"/>
    </w:rPr>
  </w:style>
  <w:style w:type="character" w:customStyle="1" w:styleId="Char14">
    <w:name w:val="正文文本缩进 Char1"/>
    <w:qFormat/>
    <w:rsid w:val="00495CAF"/>
    <w:rPr>
      <w:kern w:val="2"/>
      <w:sz w:val="21"/>
      <w:szCs w:val="22"/>
    </w:rPr>
  </w:style>
  <w:style w:type="character" w:customStyle="1" w:styleId="Char21">
    <w:name w:val="标题 Char2"/>
    <w:qFormat/>
    <w:rsid w:val="00495CAF"/>
    <w:rPr>
      <w:rFonts w:ascii="Calibri Light" w:hAnsi="Calibri Light" w:cs="Times New Roman"/>
      <w:b/>
      <w:bCs/>
      <w:kern w:val="2"/>
      <w:sz w:val="32"/>
      <w:szCs w:val="32"/>
    </w:rPr>
  </w:style>
  <w:style w:type="paragraph" w:customStyle="1" w:styleId="p0">
    <w:name w:val="p0"/>
    <w:basedOn w:val="a"/>
    <w:qFormat/>
    <w:rsid w:val="00495CAF"/>
    <w:pPr>
      <w:widowControl/>
      <w:spacing w:after="200" w:line="276" w:lineRule="auto"/>
    </w:pPr>
    <w:rPr>
      <w:rFonts w:hAnsi="NEU-BZ-S92"/>
      <w:kern w:val="0"/>
      <w:szCs w:val="21"/>
    </w:rPr>
  </w:style>
  <w:style w:type="paragraph" w:customStyle="1" w:styleId="Char30">
    <w:name w:val="Char3"/>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0">
    <w:name w:val="正文_0"/>
    <w:qFormat/>
    <w:rsid w:val="00495CA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495CAF"/>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12">
    <w:name w:val="页眉1"/>
    <w:qFormat/>
    <w:rsid w:val="00495CA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495CA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495CAF"/>
    <w:pPr>
      <w:spacing w:after="200" w:line="276" w:lineRule="auto"/>
      <w:ind w:firstLineChars="200" w:firstLine="420"/>
    </w:pPr>
    <w:rPr>
      <w:rFonts w:ascii="Calibri" w:hAnsi="Calibri"/>
    </w:rPr>
  </w:style>
  <w:style w:type="paragraph" w:customStyle="1" w:styleId="00">
    <w:name w:val="0"/>
    <w:basedOn w:val="a"/>
    <w:qFormat/>
    <w:rsid w:val="00495CAF"/>
    <w:pPr>
      <w:widowControl/>
      <w:snapToGrid w:val="0"/>
      <w:spacing w:after="200" w:line="312" w:lineRule="atLeast"/>
    </w:pPr>
    <w:rPr>
      <w:rFonts w:hAnsi="NEU-BZ-S92"/>
      <w:kern w:val="0"/>
      <w:szCs w:val="20"/>
    </w:rPr>
  </w:style>
  <w:style w:type="paragraph" w:customStyle="1" w:styleId="6">
    <w:name w:val="正文_6"/>
    <w:qFormat/>
    <w:rsid w:val="00495CAF"/>
    <w:pPr>
      <w:widowControl w:val="0"/>
      <w:spacing w:after="200" w:line="276" w:lineRule="auto"/>
      <w:jc w:val="both"/>
    </w:pPr>
    <w:rPr>
      <w:rFonts w:ascii="Calibri" w:eastAsia="宋体" w:hAnsi="Calibri" w:cs="Times New Roman"/>
    </w:rPr>
  </w:style>
  <w:style w:type="character" w:customStyle="1" w:styleId="100">
    <w:name w:val="10"/>
    <w:qFormat/>
    <w:rsid w:val="00495CAF"/>
    <w:rPr>
      <w:rFonts w:ascii="Times New Roman" w:hAnsi="Times New Roman" w:cs="Times New Roman" w:hint="default"/>
    </w:rPr>
  </w:style>
  <w:style w:type="paragraph" w:customStyle="1" w:styleId="14">
    <w:name w:val="正文1"/>
    <w:basedOn w:val="a"/>
    <w:qFormat/>
    <w:rsid w:val="00495CAF"/>
    <w:pPr>
      <w:spacing w:after="200" w:line="276" w:lineRule="auto"/>
    </w:pPr>
    <w:rPr>
      <w:szCs w:val="21"/>
    </w:rPr>
  </w:style>
  <w:style w:type="paragraph" w:customStyle="1" w:styleId="af4">
    <w:name w:val="一级章节"/>
    <w:basedOn w:val="a"/>
    <w:qFormat/>
    <w:rsid w:val="00495CAF"/>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495CAF"/>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495CAF"/>
    <w:rPr>
      <w:rFonts w:ascii="Times New Roman" w:eastAsia="宋体" w:hAnsi="Times New Roman" w:cs="Times New Roman"/>
      <w:i/>
      <w:iCs/>
      <w:color w:val="5B9BD5"/>
    </w:rPr>
  </w:style>
  <w:style w:type="paragraph" w:customStyle="1" w:styleId="01">
    <w:name w:val="纯文本_0"/>
    <w:basedOn w:val="0"/>
    <w:link w:val="0Char"/>
    <w:qFormat/>
    <w:rsid w:val="00495CAF"/>
    <w:rPr>
      <w:rFonts w:ascii="宋体" w:hAnsi="Courier New"/>
      <w:szCs w:val="21"/>
      <w:lang w:val="zh-CN"/>
    </w:rPr>
  </w:style>
  <w:style w:type="character" w:customStyle="1" w:styleId="0Char">
    <w:name w:val="纯文本_0 Char"/>
    <w:link w:val="01"/>
    <w:qFormat/>
    <w:rsid w:val="00495CAF"/>
    <w:rPr>
      <w:rFonts w:ascii="宋体" w:eastAsia="宋体" w:hAnsi="Courier New" w:cs="Times New Roman"/>
      <w:szCs w:val="21"/>
      <w:lang w:val="zh-CN"/>
    </w:rPr>
  </w:style>
  <w:style w:type="paragraph" w:customStyle="1" w:styleId="Default">
    <w:name w:val="Default"/>
    <w:qFormat/>
    <w:rsid w:val="00495CA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495CAF"/>
    <w:pPr>
      <w:widowControl w:val="0"/>
      <w:spacing w:after="200" w:line="276" w:lineRule="auto"/>
      <w:jc w:val="both"/>
    </w:pPr>
    <w:rPr>
      <w:rFonts w:ascii="Time New Romans" w:eastAsia="宋体" w:hAnsi="Time New Romans" w:cs="宋体"/>
    </w:rPr>
  </w:style>
  <w:style w:type="character" w:customStyle="1" w:styleId="det1">
    <w:name w:val="det1"/>
    <w:basedOn w:val="a0"/>
    <w:qFormat/>
    <w:rsid w:val="00117EB5"/>
    <w:rPr>
      <w:color w:val="33333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Body Text First Indent 2" w:uiPriority="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495CAF"/>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495CA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character" w:customStyle="1" w:styleId="1Char">
    <w:name w:val="标题 1 Char"/>
    <w:basedOn w:val="a0"/>
    <w:link w:val="1"/>
    <w:uiPriority w:val="9"/>
    <w:qFormat/>
    <w:rsid w:val="00495CAF"/>
    <w:rPr>
      <w:rFonts w:ascii="宋体" w:eastAsia="宋体" w:hAnsi="宋体" w:cs="Times New Roman"/>
      <w:b/>
      <w:kern w:val="44"/>
      <w:sz w:val="48"/>
      <w:szCs w:val="48"/>
    </w:rPr>
  </w:style>
  <w:style w:type="character" w:customStyle="1" w:styleId="3Char">
    <w:name w:val="标题 3 Char"/>
    <w:basedOn w:val="a0"/>
    <w:link w:val="3"/>
    <w:qFormat/>
    <w:rsid w:val="00495CAF"/>
    <w:rPr>
      <w:rFonts w:ascii="Times New Roman" w:eastAsia="宋体" w:hAnsi="Times New Roman" w:cs="Times New Roman"/>
      <w:b/>
      <w:bCs/>
      <w:sz w:val="32"/>
      <w:szCs w:val="32"/>
    </w:rPr>
  </w:style>
  <w:style w:type="paragraph" w:styleId="a7">
    <w:name w:val="annotation text"/>
    <w:basedOn w:val="a"/>
    <w:link w:val="Char3"/>
    <w:semiHidden/>
    <w:qFormat/>
    <w:rsid w:val="00495CAF"/>
    <w:pPr>
      <w:spacing w:after="200" w:line="276" w:lineRule="auto"/>
      <w:jc w:val="left"/>
    </w:pPr>
    <w:rPr>
      <w:szCs w:val="24"/>
    </w:rPr>
  </w:style>
  <w:style w:type="character" w:customStyle="1" w:styleId="Char3">
    <w:name w:val="批注文字 Char"/>
    <w:basedOn w:val="a0"/>
    <w:link w:val="a7"/>
    <w:semiHidden/>
    <w:rsid w:val="00495CAF"/>
    <w:rPr>
      <w:rFonts w:ascii="Times New Roman" w:eastAsia="宋体" w:hAnsi="Times New Roman" w:cs="Times New Roman"/>
      <w:szCs w:val="24"/>
    </w:rPr>
  </w:style>
  <w:style w:type="paragraph" w:styleId="a8">
    <w:name w:val="Body Text Indent"/>
    <w:basedOn w:val="a"/>
    <w:link w:val="Char4"/>
    <w:qFormat/>
    <w:rsid w:val="00495CAF"/>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495CAF"/>
    <w:rPr>
      <w:rFonts w:ascii="新宋体" w:eastAsia="新宋体" w:hAnsi="新宋体" w:cs="Times New Roman"/>
      <w:sz w:val="28"/>
      <w:szCs w:val="24"/>
    </w:rPr>
  </w:style>
  <w:style w:type="paragraph" w:styleId="a9">
    <w:name w:val="Plain Text"/>
    <w:basedOn w:val="a"/>
    <w:link w:val="Char10"/>
    <w:qFormat/>
    <w:rsid w:val="00495CAF"/>
    <w:pPr>
      <w:spacing w:after="200" w:line="276" w:lineRule="auto"/>
    </w:pPr>
    <w:rPr>
      <w:rFonts w:ascii="宋体" w:hAnsi="Courier New" w:cs="Courier New"/>
      <w:szCs w:val="21"/>
    </w:rPr>
  </w:style>
  <w:style w:type="character" w:customStyle="1" w:styleId="Char5">
    <w:name w:val="纯文本 Char"/>
    <w:basedOn w:val="a0"/>
    <w:qFormat/>
    <w:rsid w:val="00495CAF"/>
    <w:rPr>
      <w:rFonts w:ascii="宋体" w:eastAsia="宋体" w:hAnsi="Courier New" w:cs="Courier New"/>
      <w:szCs w:val="21"/>
    </w:rPr>
  </w:style>
  <w:style w:type="paragraph" w:styleId="aa">
    <w:name w:val="Subtitle"/>
    <w:basedOn w:val="a"/>
    <w:next w:val="a"/>
    <w:link w:val="Char6"/>
    <w:uiPriority w:val="11"/>
    <w:qFormat/>
    <w:rsid w:val="00495CAF"/>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495CAF"/>
    <w:rPr>
      <w:rFonts w:ascii="Cambria" w:eastAsia="宋体" w:hAnsi="Cambria" w:cs="Times New Roman"/>
      <w:b/>
      <w:bCs/>
      <w:kern w:val="28"/>
      <w:sz w:val="32"/>
      <w:szCs w:val="32"/>
    </w:rPr>
  </w:style>
  <w:style w:type="paragraph" w:styleId="ab">
    <w:name w:val="Title"/>
    <w:basedOn w:val="a"/>
    <w:next w:val="a"/>
    <w:link w:val="Char7"/>
    <w:uiPriority w:val="10"/>
    <w:qFormat/>
    <w:rsid w:val="00495CAF"/>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495CAF"/>
    <w:rPr>
      <w:rFonts w:ascii="Cambria" w:eastAsia="宋体" w:hAnsi="Cambria" w:cs="Times New Roman"/>
      <w:b/>
      <w:bCs/>
      <w:sz w:val="32"/>
      <w:szCs w:val="32"/>
    </w:rPr>
  </w:style>
  <w:style w:type="paragraph" w:styleId="20">
    <w:name w:val="Body Text First Indent 2"/>
    <w:basedOn w:val="a8"/>
    <w:link w:val="2Char"/>
    <w:qFormat/>
    <w:rsid w:val="00495CAF"/>
    <w:pPr>
      <w:ind w:firstLineChars="200" w:firstLine="420"/>
    </w:pPr>
  </w:style>
  <w:style w:type="character" w:customStyle="1" w:styleId="2Char">
    <w:name w:val="正文首行缩进 2 Char"/>
    <w:basedOn w:val="Char4"/>
    <w:link w:val="20"/>
    <w:rsid w:val="00495CAF"/>
    <w:rPr>
      <w:rFonts w:ascii="新宋体" w:eastAsia="新宋体" w:hAnsi="新宋体" w:cs="Times New Roman"/>
      <w:sz w:val="28"/>
      <w:szCs w:val="24"/>
    </w:rPr>
  </w:style>
  <w:style w:type="table" w:styleId="ac">
    <w:name w:val="Table Grid"/>
    <w:basedOn w:val="a1"/>
    <w:uiPriority w:val="59"/>
    <w:qFormat/>
    <w:rsid w:val="00495CAF"/>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495CAF"/>
    <w:rPr>
      <w:b/>
      <w:bCs/>
    </w:rPr>
  </w:style>
  <w:style w:type="character" w:styleId="ae">
    <w:name w:val="page number"/>
    <w:qFormat/>
    <w:rsid w:val="00495CAF"/>
  </w:style>
  <w:style w:type="character" w:styleId="af">
    <w:name w:val="FollowedHyperlink"/>
    <w:qFormat/>
    <w:rsid w:val="00495CAF"/>
    <w:rPr>
      <w:color w:val="954F72"/>
      <w:u w:val="single"/>
    </w:rPr>
  </w:style>
  <w:style w:type="character" w:styleId="af0">
    <w:name w:val="Hyperlink"/>
    <w:uiPriority w:val="99"/>
    <w:qFormat/>
    <w:rsid w:val="00495CAF"/>
    <w:rPr>
      <w:color w:val="0000FF"/>
      <w:u w:val="single"/>
    </w:rPr>
  </w:style>
  <w:style w:type="character" w:styleId="af1">
    <w:name w:val="annotation reference"/>
    <w:semiHidden/>
    <w:qFormat/>
    <w:rsid w:val="00495CAF"/>
    <w:rPr>
      <w:sz w:val="21"/>
      <w:szCs w:val="21"/>
    </w:rPr>
  </w:style>
  <w:style w:type="character" w:customStyle="1" w:styleId="subtitles0">
    <w:name w:val="sub_title s0"/>
    <w:basedOn w:val="a0"/>
    <w:qFormat/>
    <w:rsid w:val="00495CAF"/>
  </w:style>
  <w:style w:type="paragraph" w:styleId="af2">
    <w:name w:val="No Spacing"/>
    <w:uiPriority w:val="1"/>
    <w:qFormat/>
    <w:rsid w:val="00495CAF"/>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495CAF"/>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495CAF"/>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495CAF"/>
    <w:rPr>
      <w:rFonts w:ascii="宋体" w:eastAsia="宋体" w:hAnsi="Courier New" w:cs="Courier New"/>
      <w:kern w:val="2"/>
      <w:sz w:val="21"/>
      <w:szCs w:val="21"/>
      <w:lang w:val="en-US" w:eastAsia="zh-CN" w:bidi="ar-SA"/>
    </w:rPr>
  </w:style>
  <w:style w:type="paragraph" w:styleId="af3">
    <w:name w:val="List Paragraph"/>
    <w:basedOn w:val="a"/>
    <w:uiPriority w:val="99"/>
    <w:qFormat/>
    <w:rsid w:val="00495CAF"/>
    <w:pPr>
      <w:spacing w:after="200" w:line="276" w:lineRule="auto"/>
      <w:ind w:firstLineChars="200" w:firstLine="420"/>
    </w:pPr>
    <w:rPr>
      <w:rFonts w:ascii="Calibri" w:hAnsi="Calibri"/>
    </w:rPr>
  </w:style>
  <w:style w:type="character" w:customStyle="1" w:styleId="p141">
    <w:name w:val="p141"/>
    <w:qFormat/>
    <w:rsid w:val="00495CAF"/>
    <w:rPr>
      <w:rFonts w:cs="Times New Roman"/>
      <w:sz w:val="24"/>
      <w:szCs w:val="24"/>
    </w:rPr>
  </w:style>
  <w:style w:type="paragraph" w:customStyle="1" w:styleId="10">
    <w:name w:val="1"/>
    <w:basedOn w:val="a"/>
    <w:qFormat/>
    <w:rsid w:val="00495CAF"/>
    <w:pPr>
      <w:spacing w:after="200" w:line="276" w:lineRule="auto"/>
    </w:pPr>
  </w:style>
  <w:style w:type="character" w:customStyle="1" w:styleId="Char11">
    <w:name w:val="副标题 Char1"/>
    <w:qFormat/>
    <w:rsid w:val="00495CAF"/>
    <w:rPr>
      <w:rFonts w:ascii="Cambria" w:hAnsi="Cambria" w:cs="Times New Roman"/>
      <w:b/>
      <w:bCs/>
      <w:kern w:val="28"/>
      <w:sz w:val="32"/>
      <w:szCs w:val="32"/>
    </w:rPr>
  </w:style>
  <w:style w:type="character" w:customStyle="1" w:styleId="Char12">
    <w:name w:val="批注框文本 Char1"/>
    <w:qFormat/>
    <w:rsid w:val="00495CAF"/>
    <w:rPr>
      <w:kern w:val="2"/>
      <w:sz w:val="18"/>
      <w:szCs w:val="18"/>
    </w:rPr>
  </w:style>
  <w:style w:type="character" w:customStyle="1" w:styleId="xb1">
    <w:name w:val="xb1"/>
    <w:qFormat/>
    <w:rsid w:val="00495CAF"/>
    <w:rPr>
      <w:sz w:val="14"/>
      <w:szCs w:val="14"/>
      <w:vertAlign w:val="subscript"/>
    </w:rPr>
  </w:style>
  <w:style w:type="character" w:customStyle="1" w:styleId="Char13">
    <w:name w:val="标题 Char1"/>
    <w:qFormat/>
    <w:rsid w:val="00495CAF"/>
    <w:rPr>
      <w:rFonts w:ascii="Cambria" w:hAnsi="Cambria" w:cs="Times New Roman"/>
      <w:b/>
      <w:bCs/>
      <w:kern w:val="2"/>
      <w:sz w:val="32"/>
      <w:szCs w:val="32"/>
    </w:rPr>
  </w:style>
  <w:style w:type="character" w:customStyle="1" w:styleId="Char8">
    <w:name w:val="列出段落 Char"/>
    <w:link w:val="11"/>
    <w:uiPriority w:val="99"/>
    <w:qFormat/>
    <w:rsid w:val="00495CAF"/>
    <w:rPr>
      <w:rFonts w:ascii="Calibri" w:hAnsi="Calibri" w:cs="Calibri"/>
      <w:szCs w:val="21"/>
    </w:rPr>
  </w:style>
  <w:style w:type="paragraph" w:customStyle="1" w:styleId="11">
    <w:name w:val="列出段落1"/>
    <w:basedOn w:val="a"/>
    <w:link w:val="Char8"/>
    <w:uiPriority w:val="99"/>
    <w:qFormat/>
    <w:rsid w:val="00495CAF"/>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495CAF"/>
  </w:style>
  <w:style w:type="character" w:customStyle="1" w:styleId="CharChar3">
    <w:name w:val="Char Char3"/>
    <w:qFormat/>
    <w:rsid w:val="00495CAF"/>
    <w:rPr>
      <w:rFonts w:ascii="宋体" w:eastAsia="宋体" w:hAnsi="Courier New" w:cs="Courier New"/>
      <w:szCs w:val="21"/>
    </w:rPr>
  </w:style>
  <w:style w:type="character" w:customStyle="1" w:styleId="Char20">
    <w:name w:val="副标题 Char2"/>
    <w:qFormat/>
    <w:rsid w:val="00495CAF"/>
    <w:rPr>
      <w:rFonts w:ascii="Calibri Light" w:hAnsi="Calibri Light" w:cs="Times New Roman"/>
      <w:b/>
      <w:bCs/>
      <w:kern w:val="28"/>
      <w:sz w:val="32"/>
      <w:szCs w:val="32"/>
    </w:rPr>
  </w:style>
  <w:style w:type="character" w:customStyle="1" w:styleId="Char14">
    <w:name w:val="正文文本缩进 Char1"/>
    <w:qFormat/>
    <w:rsid w:val="00495CAF"/>
    <w:rPr>
      <w:kern w:val="2"/>
      <w:sz w:val="21"/>
      <w:szCs w:val="22"/>
    </w:rPr>
  </w:style>
  <w:style w:type="character" w:customStyle="1" w:styleId="Char21">
    <w:name w:val="标题 Char2"/>
    <w:qFormat/>
    <w:rsid w:val="00495CAF"/>
    <w:rPr>
      <w:rFonts w:ascii="Calibri Light" w:hAnsi="Calibri Light" w:cs="Times New Roman"/>
      <w:b/>
      <w:bCs/>
      <w:kern w:val="2"/>
      <w:sz w:val="32"/>
      <w:szCs w:val="32"/>
    </w:rPr>
  </w:style>
  <w:style w:type="paragraph" w:customStyle="1" w:styleId="p0">
    <w:name w:val="p0"/>
    <w:basedOn w:val="a"/>
    <w:qFormat/>
    <w:rsid w:val="00495CAF"/>
    <w:pPr>
      <w:widowControl/>
      <w:spacing w:after="200" w:line="276" w:lineRule="auto"/>
    </w:pPr>
    <w:rPr>
      <w:rFonts w:hAnsi="NEU-BZ-S92"/>
      <w:kern w:val="0"/>
      <w:szCs w:val="21"/>
    </w:rPr>
  </w:style>
  <w:style w:type="paragraph" w:customStyle="1" w:styleId="Char30">
    <w:name w:val="Char3"/>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0">
    <w:name w:val="正文_0"/>
    <w:qFormat/>
    <w:rsid w:val="00495CA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495CAF"/>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12">
    <w:name w:val="页眉1"/>
    <w:qFormat/>
    <w:rsid w:val="00495CA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495CA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495CAF"/>
    <w:pPr>
      <w:spacing w:after="200" w:line="276" w:lineRule="auto"/>
      <w:ind w:firstLineChars="200" w:firstLine="420"/>
    </w:pPr>
    <w:rPr>
      <w:rFonts w:ascii="Calibri" w:hAnsi="Calibri"/>
    </w:rPr>
  </w:style>
  <w:style w:type="paragraph" w:customStyle="1" w:styleId="00">
    <w:name w:val="0"/>
    <w:basedOn w:val="a"/>
    <w:qFormat/>
    <w:rsid w:val="00495CAF"/>
    <w:pPr>
      <w:widowControl/>
      <w:snapToGrid w:val="0"/>
      <w:spacing w:after="200" w:line="312" w:lineRule="atLeast"/>
    </w:pPr>
    <w:rPr>
      <w:rFonts w:hAnsi="NEU-BZ-S92"/>
      <w:kern w:val="0"/>
      <w:szCs w:val="20"/>
    </w:rPr>
  </w:style>
  <w:style w:type="paragraph" w:customStyle="1" w:styleId="6">
    <w:name w:val="正文_6"/>
    <w:qFormat/>
    <w:rsid w:val="00495CAF"/>
    <w:pPr>
      <w:widowControl w:val="0"/>
      <w:spacing w:after="200" w:line="276" w:lineRule="auto"/>
      <w:jc w:val="both"/>
    </w:pPr>
    <w:rPr>
      <w:rFonts w:ascii="Calibri" w:eastAsia="宋体" w:hAnsi="Calibri" w:cs="Times New Roman"/>
    </w:rPr>
  </w:style>
  <w:style w:type="character" w:customStyle="1" w:styleId="100">
    <w:name w:val="10"/>
    <w:qFormat/>
    <w:rsid w:val="00495CAF"/>
    <w:rPr>
      <w:rFonts w:ascii="Times New Roman" w:hAnsi="Times New Roman" w:cs="Times New Roman" w:hint="default"/>
    </w:rPr>
  </w:style>
  <w:style w:type="paragraph" w:customStyle="1" w:styleId="14">
    <w:name w:val="正文1"/>
    <w:basedOn w:val="a"/>
    <w:qFormat/>
    <w:rsid w:val="00495CAF"/>
    <w:pPr>
      <w:spacing w:after="200" w:line="276" w:lineRule="auto"/>
    </w:pPr>
    <w:rPr>
      <w:szCs w:val="21"/>
    </w:rPr>
  </w:style>
  <w:style w:type="paragraph" w:customStyle="1" w:styleId="af4">
    <w:name w:val="一级章节"/>
    <w:basedOn w:val="a"/>
    <w:qFormat/>
    <w:rsid w:val="00495CAF"/>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495CAF"/>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495CAF"/>
    <w:rPr>
      <w:rFonts w:ascii="Times New Roman" w:eastAsia="宋体" w:hAnsi="Times New Roman" w:cs="Times New Roman"/>
      <w:i/>
      <w:iCs/>
      <w:color w:val="5B9BD5"/>
    </w:rPr>
  </w:style>
  <w:style w:type="paragraph" w:customStyle="1" w:styleId="01">
    <w:name w:val="纯文本_0"/>
    <w:basedOn w:val="0"/>
    <w:link w:val="0Char"/>
    <w:qFormat/>
    <w:rsid w:val="00495CAF"/>
    <w:rPr>
      <w:rFonts w:ascii="宋体" w:hAnsi="Courier New"/>
      <w:szCs w:val="21"/>
      <w:lang w:val="zh-CN"/>
    </w:rPr>
  </w:style>
  <w:style w:type="character" w:customStyle="1" w:styleId="0Char">
    <w:name w:val="纯文本_0 Char"/>
    <w:link w:val="01"/>
    <w:qFormat/>
    <w:rsid w:val="00495CAF"/>
    <w:rPr>
      <w:rFonts w:ascii="宋体" w:eastAsia="宋体" w:hAnsi="Courier New" w:cs="Times New Roman"/>
      <w:szCs w:val="21"/>
      <w:lang w:val="zh-CN"/>
    </w:rPr>
  </w:style>
  <w:style w:type="paragraph" w:customStyle="1" w:styleId="Default">
    <w:name w:val="Default"/>
    <w:qFormat/>
    <w:rsid w:val="00495CA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495CAF"/>
    <w:pPr>
      <w:widowControl w:val="0"/>
      <w:spacing w:after="200" w:line="276" w:lineRule="auto"/>
      <w:jc w:val="both"/>
    </w:pPr>
    <w:rPr>
      <w:rFonts w:ascii="Time New Romans" w:eastAsia="宋体" w:hAnsi="Time New Romans" w:cs="宋体"/>
    </w:rPr>
  </w:style>
  <w:style w:type="character" w:customStyle="1" w:styleId="det1">
    <w:name w:val="det1"/>
    <w:basedOn w:val="a0"/>
    <w:qFormat/>
    <w:rsid w:val="00117EB5"/>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20.bin"/><Relationship Id="rId21" Type="http://schemas.openxmlformats.org/officeDocument/2006/relationships/oleObject" Target="embeddings/oleObject1.bin"/><Relationship Id="rId42" Type="http://schemas.openxmlformats.org/officeDocument/2006/relationships/oleObject" Target="embeddings/oleObject8.bin"/><Relationship Id="rId47" Type="http://schemas.openxmlformats.org/officeDocument/2006/relationships/image" Target="media/image25.png"/><Relationship Id="rId63" Type="http://schemas.openxmlformats.org/officeDocument/2006/relationships/image" Target="media/image36.jpeg"/><Relationship Id="rId68" Type="http://schemas.openxmlformats.org/officeDocument/2006/relationships/oleObject" Target="embeddings/oleObject9.bin"/><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2.wmf"/><Relationship Id="rId16" Type="http://schemas.openxmlformats.org/officeDocument/2006/relationships/image" Target="file:///D:\&#29992;&#25143;&#30446;&#24405;\&#25105;&#30340;&#25991;&#26723;\Tencent%20Files\2015591458\Image\C2C\FH83OYK05QP@27FA8E5A1QT.png" TargetMode="External"/><Relationship Id="rId107" Type="http://schemas.openxmlformats.org/officeDocument/2006/relationships/image" Target="media/image69.png"/><Relationship Id="rId11" Type="http://schemas.openxmlformats.org/officeDocument/2006/relationships/image" Target="media/image3.png"/><Relationship Id="rId32" Type="http://schemas.openxmlformats.org/officeDocument/2006/relationships/image" Target="file:///D:\&#29992;&#25143;&#30446;&#24405;\&#25105;&#30340;&#25991;&#26723;\Tencent%20Files\2015591458\Image\C2C\U%607D%7BLJX_91PP0U%25)Z6GUON.png" TargetMode="External"/><Relationship Id="rId37" Type="http://schemas.openxmlformats.org/officeDocument/2006/relationships/image" Target="media/image20.png"/><Relationship Id="rId53" Type="http://schemas.openxmlformats.org/officeDocument/2006/relationships/image" Target="media/image29.png"/><Relationship Id="rId58" Type="http://schemas.openxmlformats.org/officeDocument/2006/relationships/image" Target="../My%20Documents/Tencent%20Files/2015591458/Image/C2C/LC%7bN~PC~90R82%7bRM)7%256%60E7.jpg" TargetMode="External"/><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image" Target="media/image67.wmf"/><Relationship Id="rId123" Type="http://schemas.openxmlformats.org/officeDocument/2006/relationships/image" Target="media/image78.png"/><Relationship Id="rId128" Type="http://schemas.openxmlformats.org/officeDocument/2006/relationships/image" Target="media/image83.png"/><Relationship Id="rId5" Type="http://schemas.openxmlformats.org/officeDocument/2006/relationships/webSettings" Target="webSettings.xml"/><Relationship Id="rId90" Type="http://schemas.openxmlformats.org/officeDocument/2006/relationships/image" Target="media/image61.png"/><Relationship Id="rId95" Type="http://schemas.openxmlformats.org/officeDocument/2006/relationships/oleObject" Target="embeddings/oleObject13.bin"/><Relationship Id="rId19" Type="http://schemas.openxmlformats.org/officeDocument/2006/relationships/image" Target="media/image8.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0.wmf"/><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image" Target="media/image18.png"/><Relationship Id="rId43" Type="http://schemas.openxmlformats.org/officeDocument/2006/relationships/image" Target="media/image23.png"/><Relationship Id="rId48" Type="http://schemas.openxmlformats.org/officeDocument/2006/relationships/image" Target="file:///D:\&#29992;&#25143;&#30446;&#24405;\&#25105;&#30340;&#25991;&#26723;\Tencent%20Files\2015591458\Image\C2C\ZI%25R@%25OP%5B$1%5DDP%60%7DO%5DH~ROQ.png" TargetMode="External"/><Relationship Id="rId56" Type="http://schemas.openxmlformats.org/officeDocument/2006/relationships/image" Target="media/image32.png"/><Relationship Id="rId64" Type="http://schemas.openxmlformats.org/officeDocument/2006/relationships/image" Target="../My%20Documents/Tencent%20Files/2015591458/Image/C2C/((HO5ZI%5dR)Q0OY4L628V2%25U.jpg" TargetMode="External"/><Relationship Id="rId69" Type="http://schemas.openxmlformats.org/officeDocument/2006/relationships/image" Target="media/image40.png"/><Relationship Id="rId77" Type="http://schemas.openxmlformats.org/officeDocument/2006/relationships/image" Target="media/image48.png"/><Relationship Id="rId100" Type="http://schemas.openxmlformats.org/officeDocument/2006/relationships/image" Target="media/image66.png"/><Relationship Id="rId105" Type="http://schemas.openxmlformats.org/officeDocument/2006/relationships/image" Target="http://pic1.mofangge.com/upload/papers/c04/20120921/2012092118592861016991.png" TargetMode="External"/><Relationship Id="rId113" Type="http://schemas.openxmlformats.org/officeDocument/2006/relationships/oleObject" Target="embeddings/oleObject18.bin"/><Relationship Id="rId118" Type="http://schemas.openxmlformats.org/officeDocument/2006/relationships/image" Target="media/image75.wmf"/><Relationship Id="rId126" Type="http://schemas.openxmlformats.org/officeDocument/2006/relationships/image" Target="media/image81.png"/><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image" Target="media/image56.jpeg"/><Relationship Id="rId93" Type="http://schemas.openxmlformats.org/officeDocument/2006/relationships/oleObject" Target="embeddings/oleObject11.bin"/><Relationship Id="rId98" Type="http://schemas.openxmlformats.org/officeDocument/2006/relationships/image" Target="media/image65.png"/><Relationship Id="rId121" Type="http://schemas.openxmlformats.org/officeDocument/2006/relationships/oleObject" Target="embeddings/oleObject22.bin"/><Relationship Id="rId3" Type="http://schemas.microsoft.com/office/2007/relationships/stylesWithEffects" Target="stylesWithEffects.xml"/><Relationship Id="rId12" Type="http://schemas.openxmlformats.org/officeDocument/2006/relationships/image" Target="file:///D:\&#29992;&#25143;&#30446;&#24405;\&#25105;&#30340;&#25991;&#26723;\Tencent%20Files\1301293864\Image\C2C\%25%60%25%7B3H1%60~%7B%60%60C8AC(2)%60YPM.png" TargetMode="External"/><Relationship Id="rId17" Type="http://schemas.openxmlformats.org/officeDocument/2006/relationships/image" Target="media/image6.png"/><Relationship Id="rId25" Type="http://schemas.openxmlformats.org/officeDocument/2006/relationships/oleObject" Target="embeddings/oleObject3.bin"/><Relationship Id="rId33" Type="http://schemas.openxmlformats.org/officeDocument/2006/relationships/image" Target="media/image16.png"/><Relationship Id="rId38" Type="http://schemas.openxmlformats.org/officeDocument/2006/relationships/image" Target="media/image21.wmf"/><Relationship Id="rId46" Type="http://schemas.openxmlformats.org/officeDocument/2006/relationships/image" Target="file:///D:\&#29992;&#25143;&#30446;&#24405;\&#25105;&#30340;&#25991;&#26723;\Tencent%20Files\2015591458\Image\C2C\KMWMN1CSNXE88V(97S0IG9O.png" TargetMode="External"/><Relationship Id="rId59" Type="http://schemas.openxmlformats.org/officeDocument/2006/relationships/image" Target="media/image34.jpeg"/><Relationship Id="rId67" Type="http://schemas.openxmlformats.org/officeDocument/2006/relationships/image" Target="media/image39.png"/><Relationship Id="rId103" Type="http://schemas.openxmlformats.org/officeDocument/2006/relationships/oleObject" Target="embeddings/oleObject14.bin"/><Relationship Id="rId108" Type="http://schemas.openxmlformats.org/officeDocument/2006/relationships/image" Target="media/image70.wmf"/><Relationship Id="rId116" Type="http://schemas.openxmlformats.org/officeDocument/2006/relationships/image" Target="media/image74.wmf"/><Relationship Id="rId124" Type="http://schemas.openxmlformats.org/officeDocument/2006/relationships/image" Target="media/image79.png"/><Relationship Id="rId129" Type="http://schemas.openxmlformats.org/officeDocument/2006/relationships/image" Target="media/image84.png"/><Relationship Id="rId20" Type="http://schemas.openxmlformats.org/officeDocument/2006/relationships/image" Target="media/image9.wmf"/><Relationship Id="rId41" Type="http://schemas.openxmlformats.org/officeDocument/2006/relationships/oleObject" Target="embeddings/oleObject7.bin"/><Relationship Id="rId54" Type="http://schemas.openxmlformats.org/officeDocument/2006/relationships/image" Target="media/image30.png"/><Relationship Id="rId62" Type="http://schemas.openxmlformats.org/officeDocument/2006/relationships/image" Target="../My%20Documents/Tencent%20Files/2015591458/Image/C2C/NI60$QYZ%5b%7b4W%609)XAG$$(%25H.jpg" TargetMode="External"/><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4.jpeg"/><Relationship Id="rId88" Type="http://schemas.openxmlformats.org/officeDocument/2006/relationships/image" Target="media/image59.png"/><Relationship Id="rId91" Type="http://schemas.openxmlformats.org/officeDocument/2006/relationships/image" Target="media/image62.wmf"/><Relationship Id="rId96" Type="http://schemas.openxmlformats.org/officeDocument/2006/relationships/image" Target="media/image63.png"/><Relationship Id="rId111" Type="http://schemas.openxmlformats.org/officeDocument/2006/relationships/oleObject" Target="embeddings/oleObject17.bin"/><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6.png"/><Relationship Id="rId57" Type="http://schemas.openxmlformats.org/officeDocument/2006/relationships/image" Target="media/image33.jpeg"/><Relationship Id="rId106" Type="http://schemas.openxmlformats.org/officeDocument/2006/relationships/oleObject" Target="embeddings/oleObject15.bin"/><Relationship Id="rId114" Type="http://schemas.openxmlformats.org/officeDocument/2006/relationships/image" Target="media/image73.wmf"/><Relationship Id="rId119" Type="http://schemas.openxmlformats.org/officeDocument/2006/relationships/oleObject" Target="embeddings/oleObject21.bin"/><Relationship Id="rId127" Type="http://schemas.openxmlformats.org/officeDocument/2006/relationships/image" Target="media/image82.png"/><Relationship Id="rId10" Type="http://schemas.openxmlformats.org/officeDocument/2006/relationships/image" Target="file:///D:\&#29992;&#25143;&#30446;&#24405;\&#25105;&#30340;&#25991;&#26723;\Tencent%20Files\2015591458\Image\C2C\%60(C02O%60%7DUACKMG~J_BWMO2Y.png" TargetMode="External"/><Relationship Id="rId31" Type="http://schemas.openxmlformats.org/officeDocument/2006/relationships/image" Target="media/image15.png"/><Relationship Id="rId44" Type="http://schemas.openxmlformats.org/officeDocument/2006/relationships/image" Target="file:///D:\&#29992;&#25143;&#30446;&#24405;\&#25105;&#30340;&#25991;&#26723;\Tencent%20Files\2015591458\Image\C2C\1F1T(J8DUEP%7BP$OFW)~%5D5M6.png" TargetMode="External"/><Relationship Id="rId52" Type="http://schemas.openxmlformats.org/officeDocument/2006/relationships/image" Target="media/image28.png"/><Relationship Id="rId60" Type="http://schemas.openxmlformats.org/officeDocument/2006/relationships/image" Target="../My%20Documents/Tencent%20Files/2015591458/Image/C2C/ODJ86%25K62%5b3D~07%60)Q9RZ%7dH.jpg" TargetMode="External"/><Relationship Id="rId65" Type="http://schemas.openxmlformats.org/officeDocument/2006/relationships/image" Target="media/image37.png"/><Relationship Id="rId73" Type="http://schemas.openxmlformats.org/officeDocument/2006/relationships/image" Target="media/image44.wmf"/><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jpeg"/><Relationship Id="rId94" Type="http://schemas.openxmlformats.org/officeDocument/2006/relationships/oleObject" Target="embeddings/oleObject12.bin"/><Relationship Id="rId99" Type="http://schemas.openxmlformats.org/officeDocument/2006/relationships/image" Target="../../My%20Documents/Tencent%20Files/852832062/Image/C2C/7BNZ$4KQLH%25%259X0%5d_JK4DVD.png" TargetMode="External"/><Relationship Id="rId101" Type="http://schemas.openxmlformats.org/officeDocument/2006/relationships/image" Target="../../My%20Documents/Tencent%20Files/852832062/Image/C2C/3_OY~%7d0_QY1AF%608CEDC%7dFE1.png" TargetMode="External"/><Relationship Id="rId122" Type="http://schemas.openxmlformats.org/officeDocument/2006/relationships/image" Target="media/image77.png"/><Relationship Id="rId13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oleObject" Target="embeddings/oleObject6.bin"/><Relationship Id="rId109" Type="http://schemas.openxmlformats.org/officeDocument/2006/relationships/oleObject" Target="embeddings/oleObject16.bin"/><Relationship Id="rId34" Type="http://schemas.openxmlformats.org/officeDocument/2006/relationships/image" Target="media/image17.png"/><Relationship Id="rId50" Type="http://schemas.openxmlformats.org/officeDocument/2006/relationships/image" Target="file:///D:\&#29992;&#25143;&#30446;&#24405;\&#25105;&#30340;&#25991;&#26723;\Tencent%20Files\2015591458\Image\C2C\7I_AR(S0%7D260AH$5V0~R)_N.png" TargetMode="External"/><Relationship Id="rId55" Type="http://schemas.openxmlformats.org/officeDocument/2006/relationships/image" Target="media/image31.png"/><Relationship Id="rId76" Type="http://schemas.openxmlformats.org/officeDocument/2006/relationships/image" Target="media/image47.png"/><Relationship Id="rId97" Type="http://schemas.openxmlformats.org/officeDocument/2006/relationships/image" Target="media/image64.png"/><Relationship Id="rId104" Type="http://schemas.openxmlformats.org/officeDocument/2006/relationships/image" Target="media/image68.png"/><Relationship Id="rId120" Type="http://schemas.openxmlformats.org/officeDocument/2006/relationships/image" Target="media/image76.wmf"/><Relationship Id="rId125" Type="http://schemas.openxmlformats.org/officeDocument/2006/relationships/image" Target="media/image80.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oleObject" Target="embeddings/oleObject10.bin"/><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image" Target="media/image11.wmf"/><Relationship Id="rId40" Type="http://schemas.openxmlformats.org/officeDocument/2006/relationships/image" Target="media/image22.wmf"/><Relationship Id="rId45" Type="http://schemas.openxmlformats.org/officeDocument/2006/relationships/image" Target="media/image24.png"/><Relationship Id="rId66" Type="http://schemas.openxmlformats.org/officeDocument/2006/relationships/image" Target="media/image38.wmf"/><Relationship Id="rId87" Type="http://schemas.openxmlformats.org/officeDocument/2006/relationships/image" Target="media/image58.png"/><Relationship Id="rId110" Type="http://schemas.openxmlformats.org/officeDocument/2006/relationships/image" Target="media/image71.wmf"/><Relationship Id="rId115" Type="http://schemas.openxmlformats.org/officeDocument/2006/relationships/oleObject" Target="embeddings/oleObject19.bin"/><Relationship Id="rId131" Type="http://schemas.openxmlformats.org/officeDocument/2006/relationships/fontTable" Target="fontTable.xml"/><Relationship Id="rId61" Type="http://schemas.openxmlformats.org/officeDocument/2006/relationships/image" Target="media/image35.jpeg"/><Relationship Id="rId82" Type="http://schemas.openxmlformats.org/officeDocument/2006/relationships/image" Target="media/image5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2195</Words>
  <Characters>12515</Characters>
  <Application>Microsoft Office Word</Application>
  <DocSecurity>0</DocSecurity>
  <Lines>104</Lines>
  <Paragraphs>29</Paragraphs>
  <ScaleCrop>false</ScaleCrop>
  <Company>China</Company>
  <LinksUpToDate>false</LinksUpToDate>
  <CharactersWithSpaces>14681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2021-02-24T08:49:00Z</dcterms:created>
  <dcterms:modified xsi:type="dcterms:W3CDTF">2021-02-24T08:49:00Z</dcterms:modified>
</cp:coreProperties>
</file>